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B2E08" w14:textId="77777777" w:rsidR="00A36891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A REVIEW OF SOIL ORGANIC CARBON (SOC) PREDICTION TECHNIQUES </w:t>
      </w:r>
    </w:p>
    <w:p w14:paraId="3C21A466" w14:textId="77777777" w:rsidR="00A36891" w:rsidRDefault="00000000">
      <w:pPr>
        <w:spacing w:after="0" w:line="259" w:lineRule="auto"/>
        <w:ind w:left="0" w:right="13" w:firstLine="0"/>
        <w:jc w:val="center"/>
      </w:pPr>
      <w:r>
        <w:rPr>
          <w:b/>
          <w:sz w:val="28"/>
        </w:rPr>
        <w:t xml:space="preserve">IN AGRICULTURAL LANDS USING REMOTE SENSING </w:t>
      </w:r>
    </w:p>
    <w:p w14:paraId="71ACBF6F" w14:textId="77777777" w:rsidR="00A36891" w:rsidRDefault="00000000">
      <w:pPr>
        <w:spacing w:after="0" w:line="259" w:lineRule="auto"/>
        <w:ind w:left="66" w:right="0" w:firstLine="0"/>
        <w:jc w:val="center"/>
      </w:pPr>
      <w:r>
        <w:rPr>
          <w:sz w:val="24"/>
        </w:rPr>
        <w:t xml:space="preserve"> </w:t>
      </w:r>
    </w:p>
    <w:p w14:paraId="0B38F220" w14:textId="77777777" w:rsidR="00A36891" w:rsidRDefault="00000000">
      <w:pPr>
        <w:spacing w:after="23" w:line="259" w:lineRule="auto"/>
        <w:ind w:left="14" w:right="0" w:hanging="10"/>
        <w:jc w:val="center"/>
      </w:pPr>
      <w:proofErr w:type="spellStart"/>
      <w:r>
        <w:rPr>
          <w:i/>
          <w:sz w:val="24"/>
        </w:rPr>
        <w:t>Eleni</w:t>
      </w:r>
      <w:proofErr w:type="spellEnd"/>
      <w:r>
        <w:rPr>
          <w:i/>
          <w:sz w:val="24"/>
        </w:rPr>
        <w:t xml:space="preserve"> Neofytou</w:t>
      </w:r>
      <w:r>
        <w:rPr>
          <w:i/>
          <w:sz w:val="24"/>
          <w:vertAlign w:val="superscript"/>
        </w:rPr>
        <w:t>1,2</w:t>
      </w:r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Stelios</w:t>
      </w:r>
      <w:proofErr w:type="spellEnd"/>
      <w:r>
        <w:rPr>
          <w:i/>
          <w:sz w:val="24"/>
        </w:rPr>
        <w:t xml:space="preserve"> P. Neophytides</w:t>
      </w:r>
      <w:r>
        <w:rPr>
          <w:i/>
          <w:sz w:val="24"/>
          <w:vertAlign w:val="superscript"/>
        </w:rPr>
        <w:t>1,2</w:t>
      </w:r>
      <w:r>
        <w:rPr>
          <w:i/>
          <w:sz w:val="24"/>
        </w:rPr>
        <w:t>,</w:t>
      </w:r>
      <w:r>
        <w:rPr>
          <w:sz w:val="24"/>
        </w:rPr>
        <w:t xml:space="preserve"> </w:t>
      </w:r>
    </w:p>
    <w:p w14:paraId="22AD5F36" w14:textId="77777777" w:rsidR="00A36891" w:rsidRDefault="00000000">
      <w:pPr>
        <w:spacing w:after="23" w:line="259" w:lineRule="auto"/>
        <w:ind w:left="14" w:right="0" w:hanging="10"/>
        <w:jc w:val="center"/>
      </w:pPr>
      <w:proofErr w:type="spellStart"/>
      <w:r>
        <w:rPr>
          <w:i/>
          <w:sz w:val="24"/>
        </w:rPr>
        <w:t>Marinos</w:t>
      </w:r>
      <w:proofErr w:type="spellEnd"/>
      <w:r>
        <w:rPr>
          <w:i/>
          <w:sz w:val="24"/>
        </w:rPr>
        <w:t xml:space="preserve"> Eliades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Christiana</w:t>
      </w:r>
      <w:proofErr w:type="spellEnd"/>
      <w:r>
        <w:rPr>
          <w:i/>
          <w:sz w:val="24"/>
        </w:rPr>
        <w:t xml:space="preserve"> Papoutsa</w:t>
      </w:r>
      <w:r>
        <w:rPr>
          <w:i/>
          <w:sz w:val="24"/>
          <w:vertAlign w:val="superscript"/>
        </w:rPr>
        <w:t>1,2</w:t>
      </w:r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Marios</w:t>
      </w:r>
      <w:proofErr w:type="spellEnd"/>
      <w:r>
        <w:rPr>
          <w:i/>
          <w:sz w:val="24"/>
        </w:rPr>
        <w:t xml:space="preserve"> Tzouvaras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>, Diofantos G. Hadjimitsis</w:t>
      </w:r>
      <w:r>
        <w:rPr>
          <w:i/>
          <w:sz w:val="24"/>
          <w:vertAlign w:val="superscript"/>
        </w:rPr>
        <w:t xml:space="preserve">1,2 </w:t>
      </w:r>
    </w:p>
    <w:p w14:paraId="702A6D30" w14:textId="77777777" w:rsidR="00A36891" w:rsidRDefault="00000000">
      <w:pPr>
        <w:spacing w:after="0" w:line="259" w:lineRule="auto"/>
        <w:ind w:left="66" w:right="0" w:firstLine="0"/>
        <w:jc w:val="center"/>
      </w:pPr>
      <w:r>
        <w:rPr>
          <w:sz w:val="24"/>
        </w:rPr>
        <w:t xml:space="preserve"> </w:t>
      </w:r>
    </w:p>
    <w:p w14:paraId="26ABAAB9" w14:textId="77777777" w:rsidR="00A36891" w:rsidRDefault="00000000">
      <w:pPr>
        <w:spacing w:after="5" w:line="259" w:lineRule="auto"/>
        <w:ind w:left="17" w:right="0" w:hanging="10"/>
        <w:jc w:val="center"/>
      </w:pPr>
      <w:r>
        <w:rPr>
          <w:sz w:val="24"/>
          <w:vertAlign w:val="superscript"/>
        </w:rPr>
        <w:t>1</w:t>
      </w:r>
      <w:r>
        <w:rPr>
          <w:sz w:val="24"/>
        </w:rPr>
        <w:t xml:space="preserve">ERATOSTHENES Centre of </w:t>
      </w:r>
      <w:proofErr w:type="spellStart"/>
      <w:r>
        <w:rPr>
          <w:sz w:val="24"/>
        </w:rPr>
        <w:t>Excellence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Limassol</w:t>
      </w:r>
      <w:proofErr w:type="spellEnd"/>
      <w:r>
        <w:rPr>
          <w:sz w:val="24"/>
        </w:rPr>
        <w:t xml:space="preserve">, Cyprus </w:t>
      </w:r>
    </w:p>
    <w:p w14:paraId="22C13E6B" w14:textId="77777777" w:rsidR="00A36891" w:rsidRDefault="00000000">
      <w:pPr>
        <w:spacing w:after="0" w:line="259" w:lineRule="auto"/>
        <w:ind w:left="66" w:right="0" w:firstLine="0"/>
        <w:jc w:val="center"/>
      </w:pPr>
      <w:r>
        <w:rPr>
          <w:sz w:val="24"/>
        </w:rPr>
        <w:t xml:space="preserve"> </w:t>
      </w:r>
    </w:p>
    <w:p w14:paraId="6A846616" w14:textId="77777777" w:rsidR="00A36891" w:rsidRDefault="00000000">
      <w:pPr>
        <w:spacing w:after="5" w:line="259" w:lineRule="auto"/>
        <w:ind w:left="17" w:right="8" w:hanging="10"/>
        <w:jc w:val="center"/>
      </w:pPr>
      <w:r>
        <w:rPr>
          <w:sz w:val="24"/>
          <w:vertAlign w:val="superscript"/>
        </w:rPr>
        <w:t>2</w:t>
      </w:r>
      <w:r>
        <w:rPr>
          <w:sz w:val="24"/>
        </w:rPr>
        <w:t xml:space="preserve">Cyprus </w:t>
      </w:r>
      <w:proofErr w:type="spellStart"/>
      <w:r>
        <w:rPr>
          <w:sz w:val="24"/>
        </w:rPr>
        <w:t>University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Technology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Limassol</w:t>
      </w:r>
      <w:proofErr w:type="spellEnd"/>
      <w:r>
        <w:rPr>
          <w:sz w:val="24"/>
        </w:rPr>
        <w:t xml:space="preserve">, Cyprus  </w:t>
      </w:r>
    </w:p>
    <w:p w14:paraId="744D4450" w14:textId="77777777" w:rsidR="00A36891" w:rsidRDefault="00A36891">
      <w:pPr>
        <w:sectPr w:rsidR="00A36891">
          <w:footerReference w:type="even" r:id="rId7"/>
          <w:footerReference w:type="default" r:id="rId8"/>
          <w:footerReference w:type="first" r:id="rId9"/>
          <w:pgSz w:w="12240" w:h="15840"/>
          <w:pgMar w:top="2059" w:right="1134" w:bottom="1507" w:left="1133" w:header="720" w:footer="409" w:gutter="0"/>
          <w:pgNumType w:start="1273"/>
          <w:cols w:space="720"/>
        </w:sectPr>
      </w:pPr>
    </w:p>
    <w:p w14:paraId="5342A799" w14:textId="77777777" w:rsidR="00A36891" w:rsidRDefault="00000000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14:paraId="3F248035" w14:textId="77777777" w:rsidR="00A36891" w:rsidRDefault="00000000">
      <w:pPr>
        <w:spacing w:after="0" w:line="259" w:lineRule="auto"/>
        <w:ind w:left="0" w:right="10" w:firstLine="0"/>
        <w:jc w:val="right"/>
      </w:pPr>
      <w:r>
        <w:t xml:space="preserve"> </w:t>
      </w:r>
    </w:p>
    <w:p w14:paraId="7657531B" w14:textId="77777777" w:rsidR="00A36891" w:rsidRDefault="00000000">
      <w:pPr>
        <w:pStyle w:val="1"/>
      </w:pPr>
      <w:r>
        <w:t xml:space="preserve">ABSTRACT </w:t>
      </w:r>
    </w:p>
    <w:p w14:paraId="0F1C3B8E" w14:textId="77777777" w:rsidR="00A36891" w:rsidRDefault="00000000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49257D18" w14:textId="77777777" w:rsidR="00A36891" w:rsidRDefault="00000000">
      <w:pPr>
        <w:ind w:left="-15" w:firstLine="0"/>
      </w:pPr>
      <w:r>
        <w:t xml:space="preserve">The </w:t>
      </w:r>
      <w:proofErr w:type="spellStart"/>
      <w:r>
        <w:t>geological</w:t>
      </w:r>
      <w:proofErr w:type="spellEnd"/>
      <w:r>
        <w:t xml:space="preserve">, </w:t>
      </w:r>
      <w:proofErr w:type="spellStart"/>
      <w:r>
        <w:t>ecological</w:t>
      </w:r>
      <w:proofErr w:type="spellEnd"/>
      <w:r>
        <w:t xml:space="preserve">, and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ecosystems</w:t>
      </w:r>
      <w:proofErr w:type="spellEnd"/>
      <w:r>
        <w:t xml:space="preserve"> of the </w:t>
      </w:r>
      <w:proofErr w:type="spellStart"/>
      <w:r>
        <w:t>planet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the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,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poses</w:t>
      </w:r>
      <w:proofErr w:type="spellEnd"/>
      <w:r>
        <w:t xml:space="preserve"> a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humanity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conservation</w:t>
      </w:r>
      <w:proofErr w:type="spellEnd"/>
      <w:r>
        <w:t xml:space="preserve"> of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productivity</w:t>
      </w:r>
      <w:proofErr w:type="spellEnd"/>
      <w:r>
        <w:t xml:space="preserve"> and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. The European Commission </w:t>
      </w:r>
      <w:proofErr w:type="spellStart"/>
      <w:r>
        <w:t>outlined</w:t>
      </w:r>
      <w:proofErr w:type="spellEnd"/>
      <w:r>
        <w:t xml:space="preserve"> the </w:t>
      </w:r>
      <w:proofErr w:type="spellStart"/>
      <w:r>
        <w:t>continent's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neutral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2050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net</w:t>
      </w:r>
      <w:proofErr w:type="spellEnd"/>
      <w:r>
        <w:t xml:space="preserve"> </w:t>
      </w:r>
      <w:proofErr w:type="spellStart"/>
      <w:r>
        <w:t>Greenhouse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 (GHG) </w:t>
      </w:r>
      <w:proofErr w:type="spellStart"/>
      <w:r>
        <w:t>emissions</w:t>
      </w:r>
      <w:proofErr w:type="spellEnd"/>
      <w:r>
        <w:t xml:space="preserve">.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(SOC)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and </w:t>
      </w:r>
      <w:proofErr w:type="spellStart"/>
      <w:r>
        <w:t>has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how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and </w:t>
      </w:r>
      <w:proofErr w:type="spellStart"/>
      <w:r>
        <w:t>plants</w:t>
      </w:r>
      <w:proofErr w:type="spellEnd"/>
      <w:r>
        <w:t xml:space="preserve"> </w:t>
      </w:r>
      <w:proofErr w:type="spellStart"/>
      <w:r>
        <w:t>interact</w:t>
      </w:r>
      <w:proofErr w:type="spellEnd"/>
      <w:r>
        <w:t xml:space="preserve">. SOC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a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and </w:t>
      </w:r>
      <w:proofErr w:type="spellStart"/>
      <w:r>
        <w:t>monitoring</w:t>
      </w:r>
      <w:proofErr w:type="spellEnd"/>
      <w:r>
        <w:t xml:space="preserve"> of SOC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.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(RS) </w:t>
      </w:r>
      <w:proofErr w:type="spellStart"/>
      <w:r>
        <w:t>evolution</w:t>
      </w:r>
      <w:proofErr w:type="spellEnd"/>
      <w:r>
        <w:t xml:space="preserve">,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accessibility</w:t>
      </w:r>
      <w:proofErr w:type="spellEnd"/>
      <w:r>
        <w:t xml:space="preserve"> and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(DL) </w:t>
      </w:r>
      <w:proofErr w:type="spellStart"/>
      <w:r>
        <w:t>architectures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enormous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for </w:t>
      </w:r>
      <w:proofErr w:type="spellStart"/>
      <w:r>
        <w:t>extensive</w:t>
      </w:r>
      <w:proofErr w:type="spellEnd"/>
      <w:r>
        <w:t xml:space="preserve"> SOC </w:t>
      </w:r>
      <w:proofErr w:type="spellStart"/>
      <w:r>
        <w:t>monitoring</w:t>
      </w:r>
      <w:proofErr w:type="spellEnd"/>
      <w:r>
        <w:t xml:space="preserve">. </w:t>
      </w:r>
      <w:proofErr w:type="spellStart"/>
      <w:r>
        <w:t>Several</w:t>
      </w:r>
      <w:proofErr w:type="spellEnd"/>
      <w:r>
        <w:t xml:space="preserve"> RS </w:t>
      </w:r>
      <w:proofErr w:type="spellStart"/>
      <w:r>
        <w:t>applications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Sentinels</w:t>
      </w:r>
      <w:proofErr w:type="spellEnd"/>
      <w:r>
        <w:t xml:space="preserve">, MODIS, </w:t>
      </w:r>
      <w:proofErr w:type="spellStart"/>
      <w:r>
        <w:t>Landsat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and DL </w:t>
      </w:r>
      <w:proofErr w:type="spellStart"/>
      <w:r>
        <w:t>methodologies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RF, ANN, CNN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literature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.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emphasizes</w:t>
      </w:r>
      <w:proofErr w:type="spellEnd"/>
      <w:r>
        <w:t xml:space="preserve"> on the </w:t>
      </w:r>
      <w:proofErr w:type="spellStart"/>
      <w:r>
        <w:t>latest</w:t>
      </w:r>
      <w:proofErr w:type="spellEnd"/>
      <w:r>
        <w:t xml:space="preserve"> RS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SOC </w:t>
      </w:r>
      <w:proofErr w:type="spellStart"/>
      <w:r>
        <w:t>monitoring</w:t>
      </w:r>
      <w:proofErr w:type="spellEnd"/>
      <w:r>
        <w:t xml:space="preserve">.  </w:t>
      </w:r>
    </w:p>
    <w:p w14:paraId="3E3CD8A3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4FB3AA" w14:textId="77777777" w:rsidR="00A36891" w:rsidRDefault="00000000">
      <w:pPr>
        <w:ind w:left="-15" w:right="0" w:firstLine="360"/>
      </w:pPr>
      <w:proofErr w:type="spellStart"/>
      <w:r>
        <w:rPr>
          <w:b/>
          <w:i/>
        </w:rPr>
        <w:t>Index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Terms</w:t>
      </w:r>
      <w:proofErr w:type="spellEnd"/>
      <w:r>
        <w:rPr>
          <w:b/>
          <w:i/>
        </w:rPr>
        <w:t xml:space="preserve">—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(SOC), SOC </w:t>
      </w:r>
      <w:proofErr w:type="spellStart"/>
      <w:r>
        <w:t>monitoring</w:t>
      </w:r>
      <w:proofErr w:type="spellEnd"/>
      <w:r>
        <w:t xml:space="preserve">, SOC </w:t>
      </w:r>
      <w:proofErr w:type="spellStart"/>
      <w:r>
        <w:t>prediction</w:t>
      </w:r>
      <w:proofErr w:type="spellEnd"/>
      <w:r>
        <w:t xml:space="preserve">,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, </w:t>
      </w:r>
      <w:proofErr w:type="spellStart"/>
      <w:r>
        <w:t>Machine</w:t>
      </w:r>
      <w:proofErr w:type="spellEnd"/>
      <w:r>
        <w:t xml:space="preserve"> </w:t>
      </w:r>
    </w:p>
    <w:p w14:paraId="6FAC616A" w14:textId="77777777" w:rsidR="00A36891" w:rsidRDefault="00000000">
      <w:pPr>
        <w:ind w:left="-15" w:right="0" w:firstLine="0"/>
      </w:pPr>
      <w:proofErr w:type="spellStart"/>
      <w:r>
        <w:t>Learning</w:t>
      </w:r>
      <w:proofErr w:type="spellEnd"/>
      <w:r>
        <w:rPr>
          <w:b/>
          <w:i/>
        </w:rPr>
        <w:t xml:space="preserve"> </w:t>
      </w:r>
    </w:p>
    <w:p w14:paraId="4322057C" w14:textId="77777777" w:rsidR="00A36891" w:rsidRDefault="00000000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0B394822" w14:textId="77777777" w:rsidR="00A36891" w:rsidRDefault="00000000">
      <w:pPr>
        <w:pStyle w:val="1"/>
        <w:ind w:right="233"/>
      </w:pPr>
      <w:r>
        <w:t xml:space="preserve">1. INTRODUCTION </w:t>
      </w:r>
    </w:p>
    <w:p w14:paraId="2F90EAEA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90CD13" w14:textId="5AD329B3" w:rsidR="00A36891" w:rsidRDefault="00000000">
      <w:pPr>
        <w:ind w:left="-15" w:firstLine="355"/>
      </w:pPr>
      <w:proofErr w:type="spellStart"/>
      <w:r>
        <w:t>Soil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the 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sinks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 on </w:t>
      </w:r>
      <w:proofErr w:type="spellStart"/>
      <w:r>
        <w:t>earth</w:t>
      </w:r>
      <w:proofErr w:type="spellEnd"/>
      <w:r>
        <w:t xml:space="preserve">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of the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and </w:t>
      </w:r>
      <w:proofErr w:type="spellStart"/>
      <w:r>
        <w:t>ecosystems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. </w:t>
      </w:r>
      <w:proofErr w:type="spellStart"/>
      <w:r>
        <w:t>Amongst</w:t>
      </w:r>
      <w:proofErr w:type="spellEnd"/>
      <w:r>
        <w:t xml:space="preserve"> the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consist</w:t>
      </w:r>
      <w:proofErr w:type="spellEnd"/>
      <w:r>
        <w:t xml:space="preserve"> of,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(SOC)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[2]. In </w:t>
      </w:r>
      <w:proofErr w:type="spellStart"/>
      <w:r>
        <w:t>agriculture</w:t>
      </w:r>
      <w:proofErr w:type="spellEnd"/>
      <w:r>
        <w:t xml:space="preserve"> SOC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in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GHG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sequestration</w:t>
      </w:r>
      <w:proofErr w:type="spellEnd"/>
      <w:r>
        <w:t xml:space="preserve">,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fertility</w:t>
      </w:r>
      <w:proofErr w:type="spellEnd"/>
      <w:r>
        <w:t xml:space="preserve"> and </w:t>
      </w:r>
      <w:proofErr w:type="spellStart"/>
      <w:r>
        <w:t>quality</w:t>
      </w:r>
      <w:proofErr w:type="spellEnd"/>
      <w:r>
        <w:t xml:space="preserve"> [2], [3], [4], [5].  </w:t>
      </w:r>
      <w:proofErr w:type="spellStart"/>
      <w:r>
        <w:t>Additionally</w:t>
      </w:r>
      <w:proofErr w:type="spellEnd"/>
      <w:r>
        <w:t xml:space="preserve">, SOC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retention</w:t>
      </w:r>
      <w:proofErr w:type="spellEnd"/>
      <w:r>
        <w:t xml:space="preserve"> and </w:t>
      </w:r>
      <w:proofErr w:type="spellStart"/>
      <w:r>
        <w:t>permeability</w:t>
      </w:r>
      <w:proofErr w:type="spellEnd"/>
      <w:r>
        <w:t xml:space="preserve">,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herbicides</w:t>
      </w:r>
      <w:proofErr w:type="spellEnd"/>
      <w:r>
        <w:t xml:space="preserve">' </w:t>
      </w:r>
      <w:proofErr w:type="spellStart"/>
      <w:r>
        <w:t>bioavailability</w:t>
      </w:r>
      <w:proofErr w:type="spellEnd"/>
      <w:r>
        <w:t xml:space="preserve"> and </w:t>
      </w:r>
      <w:proofErr w:type="spellStart"/>
      <w:r>
        <w:t>fate</w:t>
      </w:r>
      <w:proofErr w:type="spellEnd"/>
      <w:r>
        <w:t xml:space="preserve">, the </w:t>
      </w:r>
      <w:proofErr w:type="spellStart"/>
      <w:r>
        <w:t>behavior</w:t>
      </w:r>
      <w:proofErr w:type="spellEnd"/>
      <w:r>
        <w:t xml:space="preserve"> of </w:t>
      </w:r>
      <w:proofErr w:type="spellStart"/>
      <w:r>
        <w:t>pesticides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, </w:t>
      </w:r>
      <w:proofErr w:type="spellStart"/>
      <w:r>
        <w:t>nutrient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plants</w:t>
      </w:r>
      <w:proofErr w:type="spellEnd"/>
      <w:r>
        <w:t xml:space="preserve"> and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. SOC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rainy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,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on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and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[3].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leaded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need</w:t>
      </w:r>
      <w:proofErr w:type="spellEnd"/>
      <w:r>
        <w:t xml:space="preserve"> of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SOC </w:t>
      </w:r>
      <w:proofErr w:type="spellStart"/>
      <w:r>
        <w:t>to</w:t>
      </w:r>
      <w:proofErr w:type="spellEnd"/>
      <w:r>
        <w:t xml:space="preserve"> </w:t>
      </w:r>
      <w:proofErr w:type="spellStart"/>
      <w:r>
        <w:t>guarantee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and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sequestration</w:t>
      </w:r>
      <w:proofErr w:type="spellEnd"/>
      <w:r>
        <w:t xml:space="preserve"> [6]. </w:t>
      </w:r>
      <w:proofErr w:type="spellStart"/>
      <w:r>
        <w:t>Accurate</w:t>
      </w:r>
      <w:proofErr w:type="spellEnd"/>
      <w:r>
        <w:t xml:space="preserve"> and </w:t>
      </w:r>
      <w:proofErr w:type="spellStart"/>
      <w:r>
        <w:t>precise</w:t>
      </w:r>
      <w:proofErr w:type="spellEnd"/>
      <w:r>
        <w:t xml:space="preserve"> SOC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estimates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 for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and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. Information on SOC </w:t>
      </w:r>
      <w:proofErr w:type="spellStart"/>
      <w:r>
        <w:t>stocks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for 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and </w:t>
      </w:r>
      <w:proofErr w:type="spellStart"/>
      <w:r>
        <w:t>governments</w:t>
      </w:r>
      <w:proofErr w:type="spellEnd"/>
      <w:r>
        <w:t xml:space="preserve"> for the </w:t>
      </w:r>
      <w:proofErr w:type="spellStart"/>
      <w:r>
        <w:t>establishment</w:t>
      </w:r>
      <w:proofErr w:type="spellEnd"/>
      <w:r>
        <w:t xml:space="preserve"> of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and </w:t>
      </w:r>
      <w:proofErr w:type="spellStart"/>
      <w:r>
        <w:t>farmland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the </w:t>
      </w:r>
      <w:proofErr w:type="spellStart"/>
      <w:r>
        <w:t>zero-net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. [7] [8]. SOC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influenced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,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and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uncertainties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SOC </w:t>
      </w:r>
      <w:proofErr w:type="spellStart"/>
      <w:r>
        <w:t>monitoring</w:t>
      </w:r>
      <w:proofErr w:type="spellEnd"/>
      <w:r>
        <w:t xml:space="preserve"> a </w:t>
      </w:r>
      <w:proofErr w:type="spellStart"/>
      <w:r>
        <w:t>complex</w:t>
      </w:r>
      <w:proofErr w:type="spellEnd"/>
      <w:r>
        <w:t xml:space="preserve"> process. The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SOC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in-</w:t>
      </w:r>
      <w:proofErr w:type="spellStart"/>
      <w:r>
        <w:t>situ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and </w:t>
      </w:r>
      <w:proofErr w:type="spellStart"/>
      <w:r>
        <w:t>lab</w:t>
      </w:r>
      <w:proofErr w:type="spellEnd"/>
      <w:r>
        <w:t xml:space="preserve"> </w:t>
      </w:r>
      <w:proofErr w:type="spellStart"/>
      <w:r>
        <w:t>experiments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labour</w:t>
      </w:r>
      <w:proofErr w:type="spellEnd"/>
      <w:r>
        <w:t xml:space="preserve"> -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consuming</w:t>
      </w:r>
      <w:proofErr w:type="spellEnd"/>
      <w:r>
        <w:t xml:space="preserve"> and </w:t>
      </w:r>
      <w:proofErr w:type="spellStart"/>
      <w:r>
        <w:t>expensive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for </w:t>
      </w:r>
      <w:proofErr w:type="spellStart"/>
      <w:r>
        <w:t>large-scale</w:t>
      </w:r>
      <w:proofErr w:type="spellEnd"/>
      <w:r>
        <w:t xml:space="preserve"> SOC </w:t>
      </w:r>
      <w:proofErr w:type="spellStart"/>
      <w:r>
        <w:t>mapping</w:t>
      </w:r>
      <w:proofErr w:type="spellEnd"/>
      <w:r>
        <w:t xml:space="preserve"> [4].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for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,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and </w:t>
      </w:r>
      <w:proofErr w:type="spellStart"/>
      <w:r>
        <w:t>accurate</w:t>
      </w:r>
      <w:proofErr w:type="spellEnd"/>
      <w:r>
        <w:t xml:space="preserve"> SOC </w:t>
      </w:r>
      <w:proofErr w:type="spellStart"/>
      <w:r>
        <w:t>prediction</w:t>
      </w:r>
      <w:proofErr w:type="spellEnd"/>
      <w:r>
        <w:t xml:space="preserve"> [9].  </w:t>
      </w:r>
    </w:p>
    <w:tbl>
      <w:tblPr>
        <w:tblStyle w:val="TableGrid"/>
        <w:tblpPr w:vertAnchor="text" w:horzAnchor="margin" w:tblpY="6026"/>
        <w:tblOverlap w:val="never"/>
        <w:tblW w:w="10135" w:type="dxa"/>
        <w:tblInd w:w="0" w:type="dxa"/>
        <w:tblCellMar>
          <w:top w:w="0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0135"/>
      </w:tblGrid>
      <w:tr w:rsidR="00A36891" w14:paraId="61C2569C" w14:textId="77777777">
        <w:trPr>
          <w:trHeight w:val="227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7F184956" w14:textId="71F39EAD" w:rsidR="00A36891" w:rsidRDefault="00A36891">
            <w:pPr>
              <w:tabs>
                <w:tab w:val="right" w:pos="10080"/>
              </w:tabs>
              <w:spacing w:after="0" w:line="259" w:lineRule="auto"/>
              <w:ind w:left="0" w:right="0" w:firstLine="0"/>
              <w:jc w:val="left"/>
            </w:pPr>
          </w:p>
        </w:tc>
      </w:tr>
    </w:tbl>
    <w:p w14:paraId="77818DF0" w14:textId="77777777" w:rsidR="00A36891" w:rsidRDefault="00000000">
      <w:pPr>
        <w:ind w:left="-15" w:right="0" w:firstLine="356"/>
      </w:pPr>
      <w:proofErr w:type="spellStart"/>
      <w:r>
        <w:t>Previous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limitations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RS for SOC </w:t>
      </w:r>
      <w:proofErr w:type="spellStart"/>
      <w:r>
        <w:t>prediction</w:t>
      </w:r>
      <w:proofErr w:type="spellEnd"/>
      <w:r>
        <w:t xml:space="preserve"> and </w:t>
      </w:r>
      <w:proofErr w:type="spellStart"/>
      <w:r>
        <w:t>monitoring</w:t>
      </w:r>
      <w:proofErr w:type="spellEnd"/>
      <w:r>
        <w:t xml:space="preserve"> [10].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borne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,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aperture</w:t>
      </w:r>
      <w:proofErr w:type="spellEnd"/>
      <w:r>
        <w:t xml:space="preserve"> </w:t>
      </w:r>
      <w:proofErr w:type="spellStart"/>
      <w:r>
        <w:t>radar</w:t>
      </w:r>
      <w:proofErr w:type="spellEnd"/>
      <w:r>
        <w:t xml:space="preserve"> (SAR) and[11] and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air-born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 xml:space="preserve"> and </w:t>
      </w:r>
      <w:proofErr w:type="spellStart"/>
      <w:r>
        <w:t>unmanned</w:t>
      </w:r>
      <w:proofErr w:type="spellEnd"/>
      <w:r>
        <w:t xml:space="preserve"> </w:t>
      </w:r>
      <w:proofErr w:type="spellStart"/>
      <w:r>
        <w:t>aerial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</w:t>
      </w:r>
      <w:proofErr w:type="spellStart"/>
      <w:r>
        <w:t>UASs</w:t>
      </w:r>
      <w:proofErr w:type="spellEnd"/>
      <w:r>
        <w:t xml:space="preserve">)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for SOC </w:t>
      </w:r>
      <w:proofErr w:type="spellStart"/>
      <w:r>
        <w:t>monitoring</w:t>
      </w:r>
      <w:proofErr w:type="spellEnd"/>
      <w:r>
        <w:t xml:space="preserve"> [12]. </w:t>
      </w:r>
      <w:proofErr w:type="spellStart"/>
      <w:r>
        <w:t>Higher</w:t>
      </w:r>
      <w:proofErr w:type="spellEnd"/>
      <w:r>
        <w:t xml:space="preserve"> SOC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availability</w:t>
      </w:r>
      <w:proofErr w:type="spellEnd"/>
      <w:r>
        <w:t xml:space="preserve"> and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. </w:t>
      </w:r>
      <w:proofErr w:type="spellStart"/>
      <w:r>
        <w:t>Currently</w:t>
      </w:r>
      <w:proofErr w:type="spellEnd"/>
      <w:r>
        <w:t xml:space="preserve">, </w:t>
      </w:r>
      <w:proofErr w:type="spellStart"/>
      <w:r>
        <w:t>Hyperion</w:t>
      </w:r>
      <w:proofErr w:type="spellEnd"/>
      <w:r>
        <w:t xml:space="preserve"> and PRISMA </w:t>
      </w:r>
      <w:proofErr w:type="spellStart"/>
      <w:r>
        <w:t>satellites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 for </w:t>
      </w:r>
      <w:proofErr w:type="spellStart"/>
      <w:r>
        <w:t>adequate</w:t>
      </w:r>
      <w:proofErr w:type="spellEnd"/>
      <w:r>
        <w:t xml:space="preserve"> SOC </w:t>
      </w:r>
      <w:proofErr w:type="spellStart"/>
      <w:r>
        <w:t>estimations</w:t>
      </w:r>
      <w:proofErr w:type="spellEnd"/>
      <w:r>
        <w:t xml:space="preserve"> [2], [13].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cost-effective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RS </w:t>
      </w:r>
      <w:proofErr w:type="spellStart"/>
      <w:r>
        <w:t>sensors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for SOC </w:t>
      </w:r>
      <w:proofErr w:type="spellStart"/>
      <w:r>
        <w:t>estimation</w:t>
      </w:r>
      <w:proofErr w:type="spellEnd"/>
      <w:r>
        <w:t xml:space="preserve"> in </w:t>
      </w:r>
      <w:proofErr w:type="spellStart"/>
      <w:r>
        <w:t>agriculture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Sentinel-1, Sentinel-2 [3], </w:t>
      </w:r>
      <w:proofErr w:type="spellStart"/>
      <w:r>
        <w:t>Landsat</w:t>
      </w:r>
      <w:proofErr w:type="spellEnd"/>
      <w:r>
        <w:t xml:space="preserve"> ETM+ [14] and </w:t>
      </w:r>
      <w:proofErr w:type="spellStart"/>
      <w:r>
        <w:t>Gaofen</w:t>
      </w:r>
      <w:proofErr w:type="spellEnd"/>
      <w:r>
        <w:t xml:space="preserve"> 1 [2]. The </w:t>
      </w:r>
      <w:proofErr w:type="spellStart"/>
      <w:r>
        <w:t>use</w:t>
      </w:r>
      <w:proofErr w:type="spellEnd"/>
      <w:r>
        <w:t xml:space="preserve"> of ML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gradually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in SOC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the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. The </w:t>
      </w:r>
      <w:proofErr w:type="spellStart"/>
      <w:r>
        <w:t>advances</w:t>
      </w:r>
      <w:proofErr w:type="spellEnd"/>
      <w:r>
        <w:t xml:space="preserve"> in ML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the </w:t>
      </w:r>
      <w:proofErr w:type="spellStart"/>
      <w:r>
        <w:t>way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. ML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for SOC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the </w:t>
      </w:r>
      <w:proofErr w:type="spellStart"/>
      <w:r>
        <w:lastRenderedPageBreak/>
        <w:t>Artificial</w:t>
      </w:r>
      <w:proofErr w:type="spellEnd"/>
      <w:r>
        <w:t xml:space="preserve"> </w:t>
      </w:r>
      <w:proofErr w:type="spellStart"/>
      <w:r>
        <w:t>Neural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(ANN),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(SVM),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Gradient</w:t>
      </w:r>
      <w:proofErr w:type="spellEnd"/>
      <w:r>
        <w:t xml:space="preserve"> </w:t>
      </w:r>
      <w:proofErr w:type="spellStart"/>
      <w:r>
        <w:t>Boost</w:t>
      </w:r>
      <w:proofErr w:type="spellEnd"/>
      <w:r>
        <w:t xml:space="preserve"> (</w:t>
      </w:r>
      <w:proofErr w:type="spellStart"/>
      <w:r>
        <w:t>XGBoost</w:t>
      </w:r>
      <w:proofErr w:type="spellEnd"/>
      <w:r>
        <w:t xml:space="preserve">),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(RF) and </w:t>
      </w:r>
      <w:proofErr w:type="spellStart"/>
      <w:r>
        <w:t>Quantile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(QRF) [11], [15], [16]. The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the </w:t>
      </w:r>
      <w:proofErr w:type="spellStart"/>
      <w:r>
        <w:t>latest</w:t>
      </w:r>
      <w:proofErr w:type="spellEnd"/>
      <w:r>
        <w:t xml:space="preserve"> RS and ML </w:t>
      </w:r>
      <w:proofErr w:type="spellStart"/>
      <w:r>
        <w:t>applications</w:t>
      </w:r>
      <w:proofErr w:type="spellEnd"/>
      <w:r>
        <w:t xml:space="preserve"> in the </w:t>
      </w:r>
      <w:proofErr w:type="spellStart"/>
      <w:r>
        <w:t>domain</w:t>
      </w:r>
      <w:proofErr w:type="spellEnd"/>
      <w:r>
        <w:t xml:space="preserve"> of SOC </w:t>
      </w:r>
      <w:proofErr w:type="spellStart"/>
      <w:r>
        <w:t>estimation</w:t>
      </w:r>
      <w:proofErr w:type="spellEnd"/>
      <w:r>
        <w:t xml:space="preserve">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SOC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fertility</w:t>
      </w:r>
      <w:proofErr w:type="spellEnd"/>
      <w:r>
        <w:t xml:space="preserve">,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,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and </w:t>
      </w:r>
      <w:proofErr w:type="spellStart"/>
      <w:r>
        <w:t>fast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for the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governments</w:t>
      </w:r>
      <w:proofErr w:type="spellEnd"/>
      <w:r>
        <w:t xml:space="preserve">, </w:t>
      </w:r>
      <w:proofErr w:type="spellStart"/>
      <w:r>
        <w:t>farmers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.).  </w:t>
      </w:r>
    </w:p>
    <w:p w14:paraId="402F2646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DC2F75" w14:textId="77777777" w:rsidR="00A36891" w:rsidRDefault="00000000">
      <w:pPr>
        <w:pStyle w:val="1"/>
        <w:ind w:right="46"/>
      </w:pPr>
      <w:r>
        <w:t xml:space="preserve">2. MATERIALS AND METHODS </w:t>
      </w:r>
    </w:p>
    <w:p w14:paraId="79158826" w14:textId="77777777" w:rsidR="00A36891" w:rsidRDefault="0000000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4A150254" w14:textId="77777777" w:rsidR="00A36891" w:rsidRDefault="00000000">
      <w:pPr>
        <w:ind w:left="-15" w:right="0" w:firstLine="355"/>
      </w:pPr>
      <w:r>
        <w:t xml:space="preserve">The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 in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(</w:t>
      </w:r>
      <w:proofErr w:type="spellStart"/>
      <w:r>
        <w:t>Fig</w:t>
      </w:r>
      <w:proofErr w:type="spellEnd"/>
      <w:r>
        <w:t xml:space="preserve">. 1). </w:t>
      </w:r>
    </w:p>
    <w:p w14:paraId="23073958" w14:textId="77777777" w:rsidR="00A36891" w:rsidRDefault="00000000">
      <w:pPr>
        <w:spacing w:after="48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28EE62B7" wp14:editId="5C4DC259">
            <wp:extent cx="2956560" cy="2362200"/>
            <wp:effectExtent l="0" t="0" r="0" b="0"/>
            <wp:docPr id="748" name="Picture 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Picture 7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F9CDD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A1B775" w14:textId="77777777" w:rsidR="00A36891" w:rsidRDefault="00000000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b/>
        </w:rPr>
        <w:t xml:space="preserve"> </w:t>
      </w:r>
    </w:p>
    <w:p w14:paraId="5F07CFEE" w14:textId="77777777" w:rsidR="00A36891" w:rsidRDefault="00000000">
      <w:pPr>
        <w:ind w:left="-15" w:right="0" w:firstLine="0"/>
      </w:pPr>
      <w:proofErr w:type="spellStart"/>
      <w:r>
        <w:rPr>
          <w:b/>
        </w:rPr>
        <w:t>Fig</w:t>
      </w:r>
      <w:proofErr w:type="spellEnd"/>
      <w:r>
        <w:rPr>
          <w:b/>
        </w:rPr>
        <w:t>. 1.</w:t>
      </w:r>
      <w:r>
        <w:t xml:space="preserve"> </w:t>
      </w:r>
      <w:proofErr w:type="spellStart"/>
      <w:r>
        <w:t>Processed</w:t>
      </w:r>
      <w:proofErr w:type="spellEnd"/>
      <w:r>
        <w:t xml:space="preserve"> </w:t>
      </w:r>
      <w:proofErr w:type="spellStart"/>
      <w:r>
        <w:t>diagram</w:t>
      </w:r>
      <w:proofErr w:type="spellEnd"/>
      <w:r>
        <w:t xml:space="preserve"> of the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. </w:t>
      </w:r>
    </w:p>
    <w:p w14:paraId="49C0C1CA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D7448B" w14:textId="77777777" w:rsidR="00A36891" w:rsidRDefault="00000000">
      <w:pPr>
        <w:ind w:left="-15" w:right="0" w:firstLine="0"/>
      </w:pPr>
      <w:r>
        <w:t xml:space="preserve">The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Web of </w:t>
      </w:r>
      <w:proofErr w:type="spellStart"/>
      <w:r>
        <w:t>Science</w:t>
      </w:r>
      <w:proofErr w:type="spellEnd"/>
      <w:r>
        <w:t xml:space="preserve">™. </w:t>
      </w:r>
      <w:proofErr w:type="spellStart"/>
      <w:r>
        <w:t>We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the "</w:t>
      </w:r>
      <w:proofErr w:type="spellStart"/>
      <w:r>
        <w:t>Topic</w:t>
      </w:r>
      <w:proofErr w:type="spellEnd"/>
      <w:r>
        <w:t xml:space="preserve">"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for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keywords</w:t>
      </w:r>
      <w:proofErr w:type="spellEnd"/>
      <w:r>
        <w:t xml:space="preserve"> in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titles</w:t>
      </w:r>
      <w:proofErr w:type="spellEnd"/>
      <w:r>
        <w:t xml:space="preserve">, </w:t>
      </w:r>
      <w:proofErr w:type="spellStart"/>
      <w:r>
        <w:t>abstracts</w:t>
      </w:r>
      <w:proofErr w:type="spellEnd"/>
      <w:r>
        <w:t xml:space="preserve">, and </w:t>
      </w:r>
      <w:proofErr w:type="spellStart"/>
      <w:r>
        <w:t>keywords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the "AND </w:t>
      </w:r>
      <w:proofErr w:type="spellStart"/>
      <w:r>
        <w:t>Topic</w:t>
      </w:r>
      <w:proofErr w:type="spellEnd"/>
      <w:r>
        <w:t xml:space="preserve">"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limit</w:t>
      </w:r>
      <w:proofErr w:type="spellEnd"/>
      <w:r>
        <w:t xml:space="preserve"> the </w:t>
      </w:r>
      <w:proofErr w:type="spellStart"/>
      <w:r>
        <w:t>research</w:t>
      </w:r>
      <w:proofErr w:type="spellEnd"/>
      <w:r>
        <w:t xml:space="preserve">. The </w:t>
      </w:r>
      <w:proofErr w:type="spellStart"/>
      <w:r>
        <w:t>keywords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>’ OR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>’ OR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>’, and ‘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>’ OR ‘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Observation</w:t>
      </w:r>
      <w:proofErr w:type="spellEnd"/>
      <w:r>
        <w:t>’ OR ‘</w:t>
      </w:r>
      <w:proofErr w:type="spellStart"/>
      <w:r>
        <w:t>Satellite</w:t>
      </w:r>
      <w:proofErr w:type="spellEnd"/>
      <w:r>
        <w:t xml:space="preserve">’ and </w:t>
      </w:r>
      <w:proofErr w:type="spellStart"/>
      <w:r>
        <w:t>Agriculture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the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adding</w:t>
      </w:r>
      <w:proofErr w:type="spellEnd"/>
      <w:r>
        <w:t xml:space="preserve"> the </w:t>
      </w:r>
      <w:proofErr w:type="spellStart"/>
      <w:r>
        <w:t>following</w:t>
      </w:r>
      <w:proofErr w:type="spellEnd"/>
      <w:r>
        <w:t xml:space="preserve">: "2018–2022" </w:t>
      </w:r>
      <w:proofErr w:type="spellStart"/>
      <w:r>
        <w:t>using</w:t>
      </w:r>
      <w:proofErr w:type="spellEnd"/>
      <w:r>
        <w:t xml:space="preserve"> the "AND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" </w:t>
      </w:r>
      <w:proofErr w:type="spellStart"/>
      <w:r>
        <w:t>option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constrained</w:t>
      </w:r>
      <w:proofErr w:type="spellEnd"/>
      <w:r>
        <w:t xml:space="preserve"> the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excluding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in the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previews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of 92 </w:t>
      </w:r>
      <w:proofErr w:type="spellStart"/>
      <w:r>
        <w:t>papers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screening</w:t>
      </w:r>
      <w:proofErr w:type="spellEnd"/>
      <w:r>
        <w:t xml:space="preserve">, 43 </w:t>
      </w:r>
      <w:proofErr w:type="spellStart"/>
      <w:r>
        <w:t>papers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excluded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non-</w:t>
      </w:r>
      <w:proofErr w:type="spellStart"/>
      <w:r>
        <w:t>relevance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topic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49 </w:t>
      </w:r>
      <w:proofErr w:type="spellStart"/>
      <w:r>
        <w:t>papers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 and </w:t>
      </w:r>
      <w:proofErr w:type="spellStart"/>
      <w:r>
        <w:t>discussed</w:t>
      </w:r>
      <w:proofErr w:type="spellEnd"/>
      <w:r>
        <w:t xml:space="preserve">. </w:t>
      </w:r>
    </w:p>
    <w:p w14:paraId="176D3A07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57D47E" w14:textId="77777777" w:rsidR="00A36891" w:rsidRDefault="00000000">
      <w:pPr>
        <w:pStyle w:val="1"/>
        <w:ind w:right="45"/>
      </w:pPr>
      <w:r>
        <w:t xml:space="preserve">3. KEY FINDINGS </w:t>
      </w:r>
      <w:r>
        <w:rPr>
          <w:b w:val="0"/>
        </w:rPr>
        <w:t xml:space="preserve"> </w:t>
      </w:r>
    </w:p>
    <w:p w14:paraId="487FCE39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17427C" w14:textId="77777777" w:rsidR="00A36891" w:rsidRDefault="00000000">
      <w:pPr>
        <w:ind w:left="-15" w:right="0" w:firstLine="355"/>
      </w:pPr>
      <w:r>
        <w:t xml:space="preserve">On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RS </w:t>
      </w:r>
      <w:proofErr w:type="spellStart"/>
      <w:r>
        <w:t>methods</w:t>
      </w:r>
      <w:proofErr w:type="spellEnd"/>
      <w:r>
        <w:t xml:space="preserve"> and ML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analysed</w:t>
      </w:r>
      <w:proofErr w:type="spellEnd"/>
      <w:r>
        <w:t xml:space="preserve"> for 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the </w:t>
      </w:r>
      <w:proofErr w:type="spellStart"/>
      <w:r>
        <w:t>methodologies</w:t>
      </w:r>
      <w:proofErr w:type="spellEnd"/>
      <w:r>
        <w:t xml:space="preserve"> (RS &amp; ML) </w:t>
      </w:r>
      <w:proofErr w:type="spellStart"/>
      <w:r>
        <w:t>employed</w:t>
      </w:r>
      <w:proofErr w:type="spellEnd"/>
      <w:r>
        <w:t xml:space="preserve"> in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.  </w:t>
      </w:r>
    </w:p>
    <w:p w14:paraId="195E90D3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E6B934" w14:textId="77777777" w:rsidR="00A36891" w:rsidRDefault="00000000">
      <w:pPr>
        <w:spacing w:after="47" w:line="259" w:lineRule="auto"/>
        <w:ind w:left="5" w:right="-133" w:firstLine="0"/>
        <w:jc w:val="left"/>
      </w:pPr>
      <w:r>
        <w:rPr>
          <w:noProof/>
        </w:rPr>
        <w:drawing>
          <wp:inline distT="0" distB="0" distL="0" distR="0" wp14:anchorId="2E25AF31" wp14:editId="76BEC2FD">
            <wp:extent cx="3177540" cy="2476500"/>
            <wp:effectExtent l="0" t="0" r="0" b="0"/>
            <wp:docPr id="746" name="Picture 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Picture 7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F5D4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F29C1D" w14:textId="77777777" w:rsidR="00A36891" w:rsidRDefault="00000000">
      <w:pPr>
        <w:ind w:left="-15" w:right="0" w:firstLine="0"/>
      </w:pPr>
      <w:proofErr w:type="spellStart"/>
      <w:r>
        <w:rPr>
          <w:b/>
        </w:rPr>
        <w:t>Fig</w:t>
      </w:r>
      <w:proofErr w:type="spellEnd"/>
      <w:r>
        <w:rPr>
          <w:b/>
        </w:rPr>
        <w:t>. 2.</w:t>
      </w:r>
      <w:r>
        <w:t xml:space="preserve"> RS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the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.  </w:t>
      </w:r>
    </w:p>
    <w:p w14:paraId="755BACB2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FD104A" w14:textId="77777777" w:rsidR="00A36891" w:rsidRDefault="00000000">
      <w:pPr>
        <w:ind w:left="-15" w:right="0" w:firstLine="0"/>
      </w:pPr>
      <w:r>
        <w:t xml:space="preserve">    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missions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 and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Sentinel-2 (16 </w:t>
      </w:r>
      <w:proofErr w:type="spellStart"/>
      <w:r>
        <w:t>papers</w:t>
      </w:r>
      <w:proofErr w:type="spellEnd"/>
      <w:r>
        <w:t xml:space="preserve">) and </w:t>
      </w:r>
      <w:proofErr w:type="spellStart"/>
      <w:r>
        <w:t>Landsat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(14 </w:t>
      </w:r>
      <w:proofErr w:type="spellStart"/>
      <w:r>
        <w:t>papers</w:t>
      </w:r>
      <w:proofErr w:type="spellEnd"/>
      <w:r>
        <w:t xml:space="preserve">)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 xml:space="preserve"> (8 </w:t>
      </w:r>
      <w:proofErr w:type="spellStart"/>
      <w:r>
        <w:t>papers</w:t>
      </w:r>
      <w:proofErr w:type="spellEnd"/>
      <w:r>
        <w:t xml:space="preserve">).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satellites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Fig</w:t>
      </w:r>
      <w:proofErr w:type="spellEnd"/>
      <w:r>
        <w:t xml:space="preserve">. 2.  ML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SOC </w:t>
      </w:r>
      <w:proofErr w:type="spellStart"/>
      <w:r>
        <w:t>considered</w:t>
      </w:r>
      <w:proofErr w:type="spellEnd"/>
      <w:r>
        <w:t xml:space="preserve"> and </w:t>
      </w:r>
      <w:proofErr w:type="spellStart"/>
      <w:r>
        <w:t>analysed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(</w:t>
      </w:r>
      <w:proofErr w:type="spellStart"/>
      <w:r>
        <w:t>Fig</w:t>
      </w:r>
      <w:proofErr w:type="spellEnd"/>
      <w:r>
        <w:t xml:space="preserve">. 3). </w:t>
      </w:r>
      <w:proofErr w:type="spellStart"/>
      <w:r>
        <w:t>However</w:t>
      </w:r>
      <w:proofErr w:type="spellEnd"/>
      <w:r>
        <w:t xml:space="preserve">, the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RF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ANN, SVM, </w:t>
      </w:r>
      <w:proofErr w:type="spellStart"/>
      <w:r>
        <w:t>Partial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Square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(PLSR) and </w:t>
      </w:r>
      <w:proofErr w:type="spellStart"/>
      <w:r>
        <w:t>XGBoost</w:t>
      </w:r>
      <w:proofErr w:type="spellEnd"/>
      <w:r>
        <w:t xml:space="preserve"> </w:t>
      </w:r>
      <w:proofErr w:type="spellStart"/>
      <w:r>
        <w:t>appearing</w:t>
      </w:r>
      <w:proofErr w:type="spellEnd"/>
      <w:r>
        <w:t xml:space="preserve"> in 19, 14, 10, 8, and 5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. </w:t>
      </w:r>
    </w:p>
    <w:p w14:paraId="7F66C8CF" w14:textId="77777777" w:rsidR="00A36891" w:rsidRDefault="00000000">
      <w:pPr>
        <w:ind w:left="-15" w:right="0" w:firstLine="0"/>
      </w:pPr>
      <w:proofErr w:type="spellStart"/>
      <w:r>
        <w:t>Additional</w:t>
      </w:r>
      <w:proofErr w:type="spellEnd"/>
      <w:r>
        <w:t xml:space="preserve"> ML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in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</w:p>
    <w:p w14:paraId="2532BCEA" w14:textId="77777777" w:rsidR="00A36891" w:rsidRDefault="00000000">
      <w:pPr>
        <w:ind w:left="-15" w:right="0" w:firstLine="0"/>
      </w:pPr>
      <w:proofErr w:type="spellStart"/>
      <w:r>
        <w:t>Booster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(BRT) (4 </w:t>
      </w:r>
      <w:proofErr w:type="spellStart"/>
      <w:r>
        <w:t>papers</w:t>
      </w:r>
      <w:proofErr w:type="spellEnd"/>
      <w:r>
        <w:t xml:space="preserve">), </w:t>
      </w:r>
      <w:proofErr w:type="spellStart"/>
      <w:r>
        <w:t>Cubist</w:t>
      </w:r>
      <w:proofErr w:type="spellEnd"/>
      <w:r>
        <w:t xml:space="preserve"> (4 </w:t>
      </w:r>
      <w:proofErr w:type="spellStart"/>
      <w:r>
        <w:t>papers</w:t>
      </w:r>
      <w:proofErr w:type="spellEnd"/>
      <w:r>
        <w:t xml:space="preserve">), </w:t>
      </w:r>
    </w:p>
    <w:p w14:paraId="26861F79" w14:textId="77777777" w:rsidR="00A36891" w:rsidRDefault="00000000">
      <w:pPr>
        <w:ind w:left="-15" w:right="0" w:firstLine="0"/>
      </w:pPr>
      <w:proofErr w:type="spellStart"/>
      <w:r>
        <w:t>Ordinary</w:t>
      </w:r>
      <w:proofErr w:type="spellEnd"/>
      <w:r>
        <w:t xml:space="preserve"> </w:t>
      </w:r>
      <w:proofErr w:type="spellStart"/>
      <w:r>
        <w:t>Kriging</w:t>
      </w:r>
      <w:proofErr w:type="spellEnd"/>
      <w:r>
        <w:t xml:space="preserve"> (OK) (3 </w:t>
      </w:r>
      <w:proofErr w:type="spellStart"/>
      <w:r>
        <w:t>papers</w:t>
      </w:r>
      <w:proofErr w:type="spellEnd"/>
      <w:r>
        <w:t xml:space="preserve">) ,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Kriging</w:t>
      </w:r>
      <w:proofErr w:type="spellEnd"/>
      <w:r>
        <w:t xml:space="preserve"> (RK) </w:t>
      </w:r>
    </w:p>
    <w:p w14:paraId="02721CDC" w14:textId="77777777" w:rsidR="00A36891" w:rsidRDefault="00000000">
      <w:pPr>
        <w:ind w:left="-15" w:right="0" w:firstLine="0"/>
      </w:pPr>
      <w:r>
        <w:t xml:space="preserve">(3 </w:t>
      </w:r>
      <w:proofErr w:type="spellStart"/>
      <w:r>
        <w:t>papers</w:t>
      </w:r>
      <w:proofErr w:type="spellEnd"/>
      <w:r>
        <w:t xml:space="preserve">),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(MLR) (2 </w:t>
      </w:r>
      <w:proofErr w:type="spellStart"/>
      <w:r>
        <w:t>papers</w:t>
      </w:r>
      <w:proofErr w:type="spellEnd"/>
      <w:r>
        <w:t xml:space="preserve">), and QRF (2 </w:t>
      </w:r>
      <w:proofErr w:type="spellStart"/>
      <w:r>
        <w:t>papers</w:t>
      </w:r>
      <w:proofErr w:type="spellEnd"/>
      <w:r>
        <w:t xml:space="preserve">). </w:t>
      </w:r>
      <w:proofErr w:type="spellStart"/>
      <w:r>
        <w:t>Other</w:t>
      </w:r>
      <w:proofErr w:type="spellEnd"/>
      <w:r>
        <w:t xml:space="preserve"> ML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on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metrices</w:t>
      </w:r>
      <w:proofErr w:type="spellEnd"/>
      <w:r>
        <w:t xml:space="preserve"> (MRM),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Programming</w:t>
      </w:r>
      <w:proofErr w:type="spellEnd"/>
      <w:r>
        <w:t xml:space="preserve"> (GEP),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(RT), </w:t>
      </w:r>
      <w:proofErr w:type="spellStart"/>
      <w:r>
        <w:t>Generalized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boosting</w:t>
      </w:r>
      <w:proofErr w:type="spellEnd"/>
      <w:r>
        <w:t xml:space="preserve"> (GLMB),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(ELM),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(LR), </w:t>
      </w:r>
      <w:proofErr w:type="spellStart"/>
      <w:r>
        <w:t>Bayesian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(BR) and K-</w:t>
      </w:r>
      <w:proofErr w:type="spellStart"/>
      <w:r>
        <w:t>Nearest</w:t>
      </w:r>
      <w:proofErr w:type="spellEnd"/>
      <w:r>
        <w:t xml:space="preserve"> </w:t>
      </w:r>
      <w:proofErr w:type="spellStart"/>
      <w:r>
        <w:t>Neighbors</w:t>
      </w:r>
      <w:proofErr w:type="spellEnd"/>
      <w:r>
        <w:t xml:space="preserve"> (KNN) [1], [3], [3]– [31], [32]– [49]. DL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CNN and LSTM [50], [51], [52], [53] </w:t>
      </w:r>
    </w:p>
    <w:p w14:paraId="6EC9C45D" w14:textId="77777777" w:rsidR="00A36891" w:rsidRDefault="00000000">
      <w:pPr>
        <w:ind w:left="-15" w:right="0" w:firstLine="356"/>
      </w:pPr>
      <w:r>
        <w:t xml:space="preserve">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ML </w:t>
      </w:r>
      <w:proofErr w:type="spellStart"/>
      <w:r>
        <w:t>algorithm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a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of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RF </w:t>
      </w:r>
      <w:proofErr w:type="spellStart"/>
      <w:r>
        <w:t>algorithm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ML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</w:t>
      </w:r>
      <w:proofErr w:type="spellStart"/>
      <w:r>
        <w:t>substantial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trees</w:t>
      </w:r>
      <w:proofErr w:type="spellEnd"/>
      <w:r>
        <w:t xml:space="preserve"> and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[2], [18]. The </w:t>
      </w:r>
      <w:proofErr w:type="spellStart"/>
      <w:r>
        <w:t>distinct</w:t>
      </w:r>
      <w:proofErr w:type="spellEnd"/>
      <w:r>
        <w:t xml:space="preserve"> </w:t>
      </w:r>
      <w:proofErr w:type="spellStart"/>
      <w:r>
        <w:t>bootstrap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dataset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, </w:t>
      </w:r>
      <w:proofErr w:type="spellStart"/>
      <w:r>
        <w:t>reducing</w:t>
      </w:r>
      <w:proofErr w:type="spellEnd"/>
      <w:r>
        <w:t xml:space="preserve"> the RF </w:t>
      </w:r>
      <w:proofErr w:type="spellStart"/>
      <w:r>
        <w:t>method's</w:t>
      </w:r>
      <w:proofErr w:type="spellEnd"/>
      <w:r>
        <w:t xml:space="preserve"> </w:t>
      </w:r>
      <w:proofErr w:type="spellStart"/>
      <w:r>
        <w:t>sensitivity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overfitting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, and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for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SOC </w:t>
      </w:r>
      <w:proofErr w:type="spellStart"/>
      <w:r>
        <w:t>prediction</w:t>
      </w:r>
      <w:proofErr w:type="spellEnd"/>
      <w:r>
        <w:t xml:space="preserve">) [2].  </w:t>
      </w:r>
    </w:p>
    <w:p w14:paraId="4D7F1694" w14:textId="77777777" w:rsidR="00A36891" w:rsidRDefault="00000000">
      <w:pPr>
        <w:spacing w:after="49" w:line="259" w:lineRule="auto"/>
        <w:ind w:left="7" w:right="0" w:firstLine="0"/>
        <w:jc w:val="left"/>
      </w:pPr>
      <w:r>
        <w:rPr>
          <w:noProof/>
        </w:rPr>
        <w:lastRenderedPageBreak/>
        <w:drawing>
          <wp:inline distT="0" distB="0" distL="0" distR="0" wp14:anchorId="0F4B5C19" wp14:editId="5918EC0B">
            <wp:extent cx="3086100" cy="3752850"/>
            <wp:effectExtent l="0" t="0" r="0" b="0"/>
            <wp:docPr id="1228" name="Picture 1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Picture 12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200D0" w14:textId="77777777" w:rsidR="00A36891" w:rsidRDefault="00000000">
      <w:pPr>
        <w:spacing w:after="0" w:line="259" w:lineRule="auto"/>
        <w:ind w:left="355" w:right="0" w:firstLine="0"/>
        <w:jc w:val="left"/>
      </w:pPr>
      <w:r>
        <w:t xml:space="preserve"> </w:t>
      </w:r>
    </w:p>
    <w:p w14:paraId="3F35E542" w14:textId="77777777" w:rsidR="00A36891" w:rsidRDefault="00000000">
      <w:pPr>
        <w:ind w:left="-15" w:right="0" w:firstLine="0"/>
      </w:pPr>
      <w:proofErr w:type="spellStart"/>
      <w:r>
        <w:rPr>
          <w:b/>
        </w:rPr>
        <w:t>Fig</w:t>
      </w:r>
      <w:proofErr w:type="spellEnd"/>
      <w:r>
        <w:rPr>
          <w:b/>
        </w:rPr>
        <w:t>. 3.</w:t>
      </w:r>
      <w:r>
        <w:t xml:space="preserve"> ML/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the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in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52 </w:t>
      </w:r>
      <w:proofErr w:type="spellStart"/>
      <w:r>
        <w:t>papers</w:t>
      </w:r>
      <w:proofErr w:type="spellEnd"/>
      <w:r>
        <w:t xml:space="preserve">. </w:t>
      </w:r>
    </w:p>
    <w:p w14:paraId="11A8E993" w14:textId="77777777" w:rsidR="00A36891" w:rsidRDefault="00000000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181562A7" w14:textId="77777777" w:rsidR="00A36891" w:rsidRDefault="00000000">
      <w:pPr>
        <w:pStyle w:val="1"/>
        <w:ind w:left="0" w:right="52" w:firstLine="0"/>
      </w:pPr>
      <w:r>
        <w:rPr>
          <w:sz w:val="24"/>
        </w:rPr>
        <w:t xml:space="preserve">4. </w:t>
      </w:r>
      <w:proofErr w:type="spellStart"/>
      <w:r>
        <w:rPr>
          <w:sz w:val="24"/>
        </w:rPr>
        <w:t>Discussion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key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findings</w:t>
      </w:r>
      <w:proofErr w:type="spellEnd"/>
      <w:r>
        <w:rPr>
          <w:sz w:val="24"/>
        </w:rPr>
        <w:t xml:space="preserve"> </w:t>
      </w:r>
    </w:p>
    <w:p w14:paraId="077667A1" w14:textId="77777777" w:rsidR="00A36891" w:rsidRDefault="00000000">
      <w:pPr>
        <w:spacing w:after="0" w:line="259" w:lineRule="auto"/>
        <w:ind w:left="10" w:right="0" w:firstLine="0"/>
        <w:jc w:val="center"/>
      </w:pPr>
      <w:r>
        <w:rPr>
          <w:b/>
          <w:sz w:val="24"/>
        </w:rPr>
        <w:t xml:space="preserve"> </w:t>
      </w:r>
    </w:p>
    <w:p w14:paraId="64723F7D" w14:textId="77777777" w:rsidR="00A36891" w:rsidRDefault="00000000">
      <w:pPr>
        <w:ind w:left="-15" w:right="0" w:firstLine="355"/>
      </w:pPr>
      <w:proofErr w:type="spellStart"/>
      <w:r>
        <w:t>Nguyen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[2]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multispectral</w:t>
      </w:r>
      <w:proofErr w:type="spellEnd"/>
      <w:r>
        <w:t xml:space="preserve"> Sentinel-1 SAR and Sentinel-2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use</w:t>
      </w:r>
      <w:proofErr w:type="spellEnd"/>
      <w:r>
        <w:t xml:space="preserve"> of ML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Gradient</w:t>
      </w:r>
      <w:proofErr w:type="spellEnd"/>
      <w:r>
        <w:t xml:space="preserve"> </w:t>
      </w:r>
      <w:proofErr w:type="spellStart"/>
      <w:r>
        <w:t>Boosting</w:t>
      </w:r>
      <w:proofErr w:type="spellEnd"/>
      <w:r>
        <w:t xml:space="preserve"> (</w:t>
      </w:r>
      <w:proofErr w:type="spellStart"/>
      <w:r>
        <w:t>XGBoost</w:t>
      </w:r>
      <w:proofErr w:type="spellEnd"/>
      <w:r>
        <w:t xml:space="preserve">) for SOC </w:t>
      </w:r>
      <w:proofErr w:type="spellStart"/>
      <w:r>
        <w:t>estimation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for </w:t>
      </w:r>
      <w:proofErr w:type="spellStart"/>
      <w:r>
        <w:t>digitized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for 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XGBoost</w:t>
      </w:r>
      <w:proofErr w:type="spellEnd"/>
      <w:r>
        <w:t xml:space="preserve">, RF and SVM ML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models</w:t>
      </w:r>
      <w:proofErr w:type="spellEnd"/>
      <w:r>
        <w:t xml:space="preserve">’ </w:t>
      </w:r>
      <w:proofErr w:type="spellStart"/>
      <w:r>
        <w:t>comparison</w:t>
      </w:r>
      <w:proofErr w:type="spellEnd"/>
      <w:r>
        <w:t xml:space="preserve">. </w:t>
      </w:r>
      <w:proofErr w:type="spellStart"/>
      <w:r>
        <w:t>XGBoost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Sentinel-2 in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RF and SVM. The </w:t>
      </w:r>
      <w:proofErr w:type="spellStart"/>
      <w:r>
        <w:t>accuracy</w:t>
      </w:r>
      <w:proofErr w:type="spellEnd"/>
      <w:r>
        <w:t xml:space="preserve"> of </w:t>
      </w:r>
      <w:proofErr w:type="spellStart"/>
      <w:r>
        <w:t>XGBoost</w:t>
      </w:r>
      <w:proofErr w:type="spellEnd"/>
      <w:r>
        <w:t xml:space="preserve"> </w:t>
      </w:r>
      <w:proofErr w:type="spellStart"/>
      <w:r>
        <w:t>appeared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0.870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[2]. </w:t>
      </w:r>
      <w:proofErr w:type="spellStart"/>
      <w:r>
        <w:t>Indices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Sentinel-2, </w:t>
      </w:r>
      <w:proofErr w:type="spellStart"/>
      <w:r>
        <w:t>Ration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(RVI) (0.409), </w:t>
      </w:r>
      <w:proofErr w:type="spellStart"/>
      <w:r>
        <w:t>Normalized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(NDVI) (0.419) and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Adjusted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(SAVI) (0.470) </w:t>
      </w:r>
      <w:proofErr w:type="spellStart"/>
      <w:r>
        <w:t>correlated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SOC.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Brightness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2 (BI2)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SOC. The </w:t>
      </w:r>
      <w:proofErr w:type="spellStart"/>
      <w:r>
        <w:t>novelty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prediction</w:t>
      </w:r>
      <w:proofErr w:type="spellEnd"/>
      <w:r>
        <w:t xml:space="preserve"> of SOC </w:t>
      </w:r>
      <w:proofErr w:type="spellStart"/>
      <w:r>
        <w:t>using</w:t>
      </w:r>
      <w:proofErr w:type="spellEnd"/>
      <w:r>
        <w:t xml:space="preserve"> RS and ML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of SOC </w:t>
      </w:r>
      <w:proofErr w:type="spellStart"/>
      <w:r>
        <w:t>samples</w:t>
      </w:r>
      <w:proofErr w:type="spellEnd"/>
      <w:r>
        <w:t xml:space="preserve"> (40 </w:t>
      </w:r>
      <w:proofErr w:type="spellStart"/>
      <w:r>
        <w:t>sites</w:t>
      </w:r>
      <w:proofErr w:type="spellEnd"/>
      <w:r>
        <w:t xml:space="preserve"> for </w:t>
      </w:r>
      <w:proofErr w:type="spellStart"/>
      <w:r>
        <w:t>bare-soil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subsequently</w:t>
      </w:r>
      <w:proofErr w:type="spellEnd"/>
      <w:r>
        <w:t xml:space="preserve"> </w:t>
      </w:r>
      <w:proofErr w:type="spellStart"/>
      <w:r>
        <w:t>reduces</w:t>
      </w:r>
      <w:proofErr w:type="spellEnd"/>
      <w:r>
        <w:t xml:space="preserve"> the </w:t>
      </w:r>
      <w:proofErr w:type="spellStart"/>
      <w:r>
        <w:t>cost</w:t>
      </w:r>
      <w:proofErr w:type="spellEnd"/>
      <w:r>
        <w:t xml:space="preserve"> and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and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robustness</w:t>
      </w:r>
      <w:proofErr w:type="spellEnd"/>
      <w:r>
        <w:t xml:space="preserve"> in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of SOC [2].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on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sites</w:t>
      </w:r>
      <w:proofErr w:type="spellEnd"/>
      <w:r>
        <w:t xml:space="preserve"> for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validation</w:t>
      </w:r>
      <w:proofErr w:type="spellEnd"/>
      <w:r>
        <w:t xml:space="preserve">.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XGBoost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Geng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[38] </w:t>
      </w:r>
      <w:proofErr w:type="spellStart"/>
      <w:r>
        <w:t>had</w:t>
      </w:r>
      <w:proofErr w:type="spellEnd"/>
      <w:r>
        <w:t xml:space="preserve"> </w:t>
      </w:r>
      <w:proofErr w:type="spellStart"/>
      <w:r>
        <w:t>somewhat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(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0.676)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Nguyen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., 2022 (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0.870) [2]. </w:t>
      </w:r>
      <w:proofErr w:type="spellStart"/>
      <w:r>
        <w:t>However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the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Landsat-8 &amp; </w:t>
      </w:r>
      <w:r>
        <w:t xml:space="preserve">9 and Sentinel-2 [38]. The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RF, BRT and </w:t>
      </w:r>
      <w:proofErr w:type="spellStart"/>
      <w:r>
        <w:t>XGBoost</w:t>
      </w:r>
      <w:proofErr w:type="spellEnd"/>
      <w:r>
        <w:t xml:space="preserve"> for SOC </w:t>
      </w:r>
      <w:proofErr w:type="spellStart"/>
      <w:r>
        <w:t>mapping</w:t>
      </w:r>
      <w:proofErr w:type="spellEnd"/>
      <w:r>
        <w:t xml:space="preserve">. 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Landsat-9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SOC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ML </w:t>
      </w:r>
      <w:proofErr w:type="spellStart"/>
      <w:r>
        <w:t>XGBoost</w:t>
      </w:r>
      <w:proofErr w:type="spellEnd"/>
      <w:r>
        <w:t xml:space="preserve">. </w:t>
      </w:r>
      <w:proofErr w:type="spellStart"/>
      <w:r>
        <w:t>Collection</w:t>
      </w:r>
      <w:proofErr w:type="spellEnd"/>
      <w:r>
        <w:t xml:space="preserve"> of 57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and </w:t>
      </w:r>
      <w:proofErr w:type="spellStart"/>
      <w:r>
        <w:t>analysed</w:t>
      </w:r>
      <w:proofErr w:type="spellEnd"/>
      <w:r>
        <w:t xml:space="preserve"> for SOC </w:t>
      </w:r>
      <w:proofErr w:type="spellStart"/>
      <w:r>
        <w:t>determination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of 18.266 km</w:t>
      </w:r>
      <w:r>
        <w:rPr>
          <w:vertAlign w:val="superscript"/>
        </w:rPr>
        <w:t>2</w:t>
      </w:r>
      <w:r>
        <w:t xml:space="preserve">. </w:t>
      </w:r>
      <w:proofErr w:type="spellStart"/>
      <w:r>
        <w:t>Indices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BI, </w:t>
      </w:r>
      <w:proofErr w:type="spellStart"/>
      <w:r>
        <w:t>Colour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(CI), </w:t>
      </w:r>
      <w:proofErr w:type="spellStart"/>
      <w:r>
        <w:t>Redness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(RI), </w:t>
      </w:r>
      <w:proofErr w:type="spellStart"/>
      <w:r>
        <w:t>Enhanced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(EVI), </w:t>
      </w:r>
      <w:proofErr w:type="spellStart"/>
      <w:r>
        <w:t>Modified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adjustment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(MSAVI) and NDVI. </w:t>
      </w:r>
      <w:proofErr w:type="spellStart"/>
      <w:r>
        <w:t>Predictors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multitemporal</w:t>
      </w:r>
      <w:proofErr w:type="spellEnd"/>
      <w:r>
        <w:t xml:space="preserve"> Ssentinel-2 in </w:t>
      </w:r>
      <w:proofErr w:type="spellStart"/>
      <w:r>
        <w:t>conjugation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XGBoost</w:t>
      </w:r>
      <w:proofErr w:type="spellEnd"/>
      <w:r>
        <w:t xml:space="preserve"> </w:t>
      </w:r>
      <w:proofErr w:type="spellStart"/>
      <w:r>
        <w:t>achieving</w:t>
      </w:r>
      <w:proofErr w:type="spellEnd"/>
      <w:r>
        <w:t xml:space="preserve">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for SOC (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=0.676)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Landsat-9 </w:t>
      </w:r>
      <w:proofErr w:type="spellStart"/>
      <w:r>
        <w:t>showing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for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 in  SOC </w:t>
      </w:r>
      <w:proofErr w:type="spellStart"/>
      <w:r>
        <w:t>mapping</w:t>
      </w:r>
      <w:proofErr w:type="spellEnd"/>
      <w:r>
        <w:t xml:space="preserve"> [38].  </w:t>
      </w:r>
    </w:p>
    <w:p w14:paraId="0DFA7A80" w14:textId="77777777" w:rsidR="00A36891" w:rsidRDefault="00000000">
      <w:pPr>
        <w:ind w:left="-15" w:right="0" w:firstLine="0"/>
      </w:pPr>
      <w:r>
        <w:t xml:space="preserve">       </w:t>
      </w:r>
      <w:proofErr w:type="spellStart"/>
      <w:r>
        <w:t>Bahri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[15]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attempt</w:t>
      </w:r>
      <w:proofErr w:type="spellEnd"/>
      <w:r>
        <w:t xml:space="preserve"> on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(DSM) for SOC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QRF </w:t>
      </w:r>
      <w:proofErr w:type="spellStart"/>
      <w:r>
        <w:t>algorithm</w:t>
      </w:r>
      <w:proofErr w:type="spellEnd"/>
      <w:r>
        <w:t xml:space="preserve">. Sentinel-2 </w:t>
      </w:r>
      <w:proofErr w:type="spellStart"/>
      <w:r>
        <w:t>bands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testing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.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training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t>Model</w:t>
      </w:r>
      <w:proofErr w:type="spellEnd"/>
      <w:r>
        <w:t xml:space="preserve"> 1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; </w:t>
      </w:r>
      <w:proofErr w:type="spellStart"/>
      <w:r>
        <w:t>Model</w:t>
      </w:r>
      <w:proofErr w:type="spellEnd"/>
      <w:r>
        <w:t xml:space="preserve"> 2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and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and </w:t>
      </w:r>
      <w:proofErr w:type="spellStart"/>
      <w:r>
        <w:t>model</w:t>
      </w:r>
      <w:proofErr w:type="spellEnd"/>
      <w:r>
        <w:t xml:space="preserve"> 3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and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in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SoilGrids</w:t>
      </w:r>
      <w:proofErr w:type="spellEnd"/>
      <w:r>
        <w:t xml:space="preserve"> 2.0 for SOC </w:t>
      </w:r>
      <w:proofErr w:type="spellStart"/>
      <w:r>
        <w:t>stocks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.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2 and 3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0.44 [15].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Bahri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[15], </w:t>
      </w:r>
      <w:proofErr w:type="spellStart"/>
      <w:r>
        <w:t>Zizala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[41] </w:t>
      </w:r>
      <w:proofErr w:type="spellStart"/>
      <w:r>
        <w:t>developed</w:t>
      </w:r>
      <w:proofErr w:type="spellEnd"/>
      <w:r>
        <w:t xml:space="preserve"> a </w:t>
      </w:r>
      <w:proofErr w:type="spellStart"/>
      <w:r>
        <w:t>high-resolution</w:t>
      </w:r>
      <w:proofErr w:type="spellEnd"/>
      <w:r>
        <w:t xml:space="preserve"> DSM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SOC) for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. The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Sentinel-2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. The ML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QRF.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RF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for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and </w:t>
      </w:r>
      <w:proofErr w:type="spellStart"/>
      <w:r>
        <w:t>predictive</w:t>
      </w:r>
      <w:proofErr w:type="spellEnd"/>
      <w:r>
        <w:t xml:space="preserve"> </w:t>
      </w:r>
      <w:proofErr w:type="spellStart"/>
      <w:r>
        <w:t>modelling</w:t>
      </w:r>
      <w:proofErr w:type="spellEnd"/>
      <w:r>
        <w:t xml:space="preserve"> of </w:t>
      </w:r>
      <w:proofErr w:type="spellStart"/>
      <w:r>
        <w:t>categorical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maximize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and </w:t>
      </w:r>
      <w:proofErr w:type="spellStart"/>
      <w:r>
        <w:t>computation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2641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(0-30 </w:t>
      </w:r>
      <w:proofErr w:type="spellStart"/>
      <w:r>
        <w:t>cm</w:t>
      </w:r>
      <w:proofErr w:type="spellEnd"/>
      <w:r>
        <w:t xml:space="preserve">)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achieving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0.40 [41]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slightly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Bahri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[15] </w:t>
      </w:r>
      <w:proofErr w:type="spellStart"/>
      <w:r>
        <w:t>results</w:t>
      </w:r>
      <w:proofErr w:type="spellEnd"/>
      <w:r>
        <w:t xml:space="preserve"> (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0.44). </w:t>
      </w:r>
      <w:proofErr w:type="spellStart"/>
      <w:r>
        <w:t>Lack</w:t>
      </w:r>
      <w:proofErr w:type="spellEnd"/>
      <w:r>
        <w:t xml:space="preserve"> of the </w:t>
      </w:r>
      <w:proofErr w:type="spellStart"/>
      <w:r>
        <w:t>farming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</w:t>
      </w:r>
      <w:proofErr w:type="spellStart"/>
      <w:r>
        <w:t>input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the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SOC </w:t>
      </w:r>
      <w:proofErr w:type="spellStart"/>
      <w:r>
        <w:t>prediction</w:t>
      </w:r>
      <w:proofErr w:type="spellEnd"/>
      <w:r>
        <w:t xml:space="preserve"> and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in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.  </w:t>
      </w:r>
    </w:p>
    <w:p w14:paraId="5D3A3D0A" w14:textId="77777777" w:rsidR="00A36891" w:rsidRDefault="00000000">
      <w:pPr>
        <w:ind w:left="-15" w:right="0" w:firstLine="356"/>
      </w:pPr>
      <w:proofErr w:type="spellStart"/>
      <w:r>
        <w:t>Chinilin</w:t>
      </w:r>
      <w:proofErr w:type="spellEnd"/>
      <w:r>
        <w:t xml:space="preserve"> and </w:t>
      </w:r>
      <w:proofErr w:type="spellStart"/>
      <w:r>
        <w:t>Savin</w:t>
      </w:r>
      <w:proofErr w:type="spellEnd"/>
      <w:r>
        <w:t xml:space="preserve">, [39] </w:t>
      </w:r>
      <w:proofErr w:type="spellStart"/>
      <w:r>
        <w:t>employed</w:t>
      </w:r>
      <w:proofErr w:type="spellEnd"/>
      <w:r>
        <w:t xml:space="preserve"> MODIS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(EVI and WI)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863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and 22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. The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of the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cross-validation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0.45 [39]. </w:t>
      </w:r>
      <w:proofErr w:type="spellStart"/>
      <w:r>
        <w:t>Since</w:t>
      </w:r>
      <w:proofErr w:type="spellEnd"/>
      <w:r>
        <w:t xml:space="preserve"> SOC </w:t>
      </w:r>
      <w:proofErr w:type="spellStart"/>
      <w:r>
        <w:t>plays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for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, RS </w:t>
      </w:r>
      <w:proofErr w:type="spellStart"/>
      <w:r>
        <w:t>derived</w:t>
      </w:r>
      <w:proofErr w:type="spellEnd"/>
      <w:r>
        <w:t xml:space="preserve"> NDVI 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parameter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 [25], [45]. </w:t>
      </w:r>
      <w:proofErr w:type="spellStart"/>
      <w:r>
        <w:t>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auxiliary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, </w:t>
      </w:r>
      <w:proofErr w:type="spellStart"/>
      <w:r>
        <w:t>Zhang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(2019)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NDVI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Landsat</w:t>
      </w:r>
      <w:proofErr w:type="spellEnd"/>
      <w:r>
        <w:t xml:space="preserve"> 8. </w:t>
      </w:r>
      <w:proofErr w:type="spellStart"/>
      <w:r>
        <w:t>Estimation</w:t>
      </w:r>
      <w:proofErr w:type="spellEnd"/>
      <w:r>
        <w:t xml:space="preserve"> for SOC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SVM, ANN, </w:t>
      </w:r>
      <w:proofErr w:type="spellStart"/>
      <w:r>
        <w:t>stepwise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(SLR) and </w:t>
      </w:r>
      <w:proofErr w:type="spellStart"/>
      <w:r>
        <w:t>partial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squares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(PLSR)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Ordinary</w:t>
      </w:r>
      <w:proofErr w:type="spellEnd"/>
      <w:r>
        <w:t xml:space="preserve"> </w:t>
      </w:r>
      <w:proofErr w:type="spellStart"/>
      <w:r>
        <w:t>Kriging</w:t>
      </w:r>
      <w:proofErr w:type="spellEnd"/>
      <w:r>
        <w:t xml:space="preserve"> (OK)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NDVI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ANN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=0.391 [45]. The </w:t>
      </w:r>
      <w:proofErr w:type="spellStart"/>
      <w:r>
        <w:t>second</w:t>
      </w:r>
      <w:proofErr w:type="spellEnd"/>
      <w:r>
        <w:t xml:space="preserve"> and </w:t>
      </w:r>
      <w:proofErr w:type="spellStart"/>
      <w:r>
        <w:t>third</w:t>
      </w:r>
      <w:proofErr w:type="spellEnd"/>
      <w:r>
        <w:t xml:space="preserve"> in the </w:t>
      </w:r>
      <w:proofErr w:type="spellStart"/>
      <w:r>
        <w:t>rank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SVM and PLSR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=0.361 and 0.283, </w:t>
      </w:r>
      <w:proofErr w:type="spellStart"/>
      <w:r>
        <w:t>respectively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highlighted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NDVI's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for </w:t>
      </w:r>
      <w:proofErr w:type="spellStart"/>
      <w:r>
        <w:t>forecasting</w:t>
      </w:r>
      <w:proofErr w:type="spellEnd"/>
      <w:r>
        <w:t xml:space="preserve"> SOC in </w:t>
      </w:r>
      <w:proofErr w:type="spellStart"/>
      <w:r>
        <w:t>plains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.     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Airborne</w:t>
      </w:r>
      <w:proofErr w:type="spellEnd"/>
      <w:r>
        <w:t xml:space="preserve"> </w:t>
      </w:r>
      <w:proofErr w:type="spellStart"/>
      <w:r>
        <w:t>Prism</w:t>
      </w:r>
      <w:proofErr w:type="spellEnd"/>
      <w:r>
        <w:t xml:space="preserve"> </w:t>
      </w:r>
      <w:proofErr w:type="spellStart"/>
      <w:r>
        <w:t>Experiment</w:t>
      </w:r>
      <w:proofErr w:type="spellEnd"/>
      <w:r>
        <w:t xml:space="preserve"> (APEX) </w:t>
      </w:r>
      <w:proofErr w:type="spellStart"/>
      <w:r>
        <w:t>Dvorakova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[43]  </w:t>
      </w:r>
      <w:proofErr w:type="spellStart"/>
      <w:r>
        <w:t>investigated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cropland</w:t>
      </w:r>
      <w:proofErr w:type="spellEnd"/>
      <w:r>
        <w:t xml:space="preserve"> SOC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thresholds</w:t>
      </w:r>
      <w:proofErr w:type="spellEnd"/>
      <w:r>
        <w:t xml:space="preserve"> for the </w:t>
      </w:r>
      <w:proofErr w:type="spellStart"/>
      <w:r>
        <w:t>Cellulose</w:t>
      </w:r>
      <w:proofErr w:type="spellEnd"/>
      <w:r>
        <w:t xml:space="preserve"> </w:t>
      </w:r>
      <w:proofErr w:type="spellStart"/>
      <w:r>
        <w:lastRenderedPageBreak/>
        <w:t>Absorption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(CAI).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SOC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predicted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APEX </w:t>
      </w:r>
      <w:proofErr w:type="spellStart"/>
      <w:r>
        <w:t>airborne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a </w:t>
      </w:r>
      <w:proofErr w:type="spellStart"/>
      <w:r>
        <w:t>cropland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CAI </w:t>
      </w:r>
      <w:proofErr w:type="spellStart"/>
      <w:r>
        <w:t>threshold</w:t>
      </w:r>
      <w:proofErr w:type="spellEnd"/>
      <w:r>
        <w:t xml:space="preserve"> (0.75)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0.59 </w:t>
      </w:r>
      <w:proofErr w:type="spellStart"/>
      <w:r>
        <w:t>with</w:t>
      </w:r>
      <w:proofErr w:type="spellEnd"/>
      <w:r>
        <w:t xml:space="preserve"> 13 </w:t>
      </w:r>
      <w:proofErr w:type="spellStart"/>
      <w:r>
        <w:t>Latent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[43]. </w:t>
      </w:r>
      <w:proofErr w:type="spellStart"/>
      <w:r>
        <w:t>Crucil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[12],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small-form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cameras</w:t>
      </w:r>
      <w:proofErr w:type="spellEnd"/>
      <w:r>
        <w:t xml:space="preserve"> (</w:t>
      </w:r>
      <w:proofErr w:type="spellStart"/>
      <w:r>
        <w:t>Parrot</w:t>
      </w:r>
      <w:proofErr w:type="spellEnd"/>
      <w:r>
        <w:t xml:space="preserve"> </w:t>
      </w:r>
      <w:proofErr w:type="spellStart"/>
      <w:r>
        <w:t>Sequoia</w:t>
      </w:r>
      <w:proofErr w:type="spellEnd"/>
      <w:r>
        <w:t xml:space="preserve"> and Mini-MCA6) and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(STS-VIS and STS-NIR)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SOC </w:t>
      </w:r>
      <w:proofErr w:type="spellStart"/>
      <w:r>
        <w:t>content</w:t>
      </w:r>
      <w:proofErr w:type="spellEnd"/>
      <w:r>
        <w:t xml:space="preserve"> in the VIS-NIR </w:t>
      </w:r>
      <w:proofErr w:type="spellStart"/>
      <w:r>
        <w:t>region</w:t>
      </w:r>
      <w:proofErr w:type="spellEnd"/>
      <w:r>
        <w:t xml:space="preserve">.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and </w:t>
      </w:r>
      <w:proofErr w:type="spellStart"/>
      <w:r>
        <w:t>outdoor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collect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; the </w:t>
      </w:r>
      <w:proofErr w:type="spellStart"/>
      <w:r>
        <w:t>latter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impacted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illumination</w:t>
      </w:r>
      <w:proofErr w:type="spellEnd"/>
      <w:r>
        <w:t xml:space="preserve">,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and the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sensor</w:t>
      </w:r>
      <w:proofErr w:type="spellEnd"/>
      <w:r>
        <w:t xml:space="preserve"> and the </w:t>
      </w:r>
      <w:proofErr w:type="spellStart"/>
      <w:r>
        <w:t>sample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estimating</w:t>
      </w:r>
      <w:proofErr w:type="spellEnd"/>
      <w:r>
        <w:t xml:space="preserve"> SOC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small-form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compatible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UAS. The </w:t>
      </w:r>
      <w:proofErr w:type="spellStart"/>
      <w:r>
        <w:t>outcome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SOC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on the VIS-NIR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outdoor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STS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,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SOC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modelling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narrow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of the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cameras</w:t>
      </w:r>
      <w:proofErr w:type="spellEnd"/>
      <w:r>
        <w:t xml:space="preserve"> (</w:t>
      </w:r>
      <w:proofErr w:type="spellStart"/>
      <w:r>
        <w:t>Parrot</w:t>
      </w:r>
      <w:proofErr w:type="spellEnd"/>
      <w:r>
        <w:t xml:space="preserve"> </w:t>
      </w:r>
      <w:proofErr w:type="spellStart"/>
      <w:r>
        <w:t>Sequoia</w:t>
      </w:r>
      <w:proofErr w:type="spellEnd"/>
      <w:r>
        <w:t xml:space="preserve"> and </w:t>
      </w:r>
      <w:proofErr w:type="spellStart"/>
      <w:r>
        <w:t>Tetracam</w:t>
      </w:r>
      <w:proofErr w:type="spellEnd"/>
      <w:r>
        <w:t xml:space="preserve"> Mini-MCA6) [12]. 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Bhunia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[44] </w:t>
      </w:r>
      <w:proofErr w:type="spellStart"/>
      <w:r>
        <w:t>aimed</w:t>
      </w:r>
      <w:proofErr w:type="spellEnd"/>
      <w:r>
        <w:t xml:space="preserve"> in SOC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borne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Landsat</w:t>
      </w:r>
      <w:proofErr w:type="spellEnd"/>
      <w:r>
        <w:t xml:space="preserve"> 4-5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Mapper</w:t>
      </w:r>
      <w:proofErr w:type="spellEnd"/>
      <w:r>
        <w:t xml:space="preserve"> [TM] and in-</w:t>
      </w:r>
      <w:proofErr w:type="spellStart"/>
      <w:r>
        <w:t>situ</w:t>
      </w:r>
      <w:proofErr w:type="spellEnd"/>
      <w:r>
        <w:t xml:space="preserve"> </w:t>
      </w:r>
      <w:proofErr w:type="spellStart"/>
      <w:r>
        <w:t>verifications</w:t>
      </w:r>
      <w:proofErr w:type="spellEnd"/>
      <w:r>
        <w:t xml:space="preserve"> in </w:t>
      </w:r>
      <w:proofErr w:type="spellStart"/>
      <w:r>
        <w:t>India</w:t>
      </w:r>
      <w:proofErr w:type="spellEnd"/>
      <w:r>
        <w:t xml:space="preserve">. In </w:t>
      </w:r>
      <w:proofErr w:type="spellStart"/>
      <w:r>
        <w:t>total</w:t>
      </w:r>
      <w:proofErr w:type="spellEnd"/>
      <w:r>
        <w:t xml:space="preserve">, 50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BSI and NVI </w:t>
      </w:r>
      <w:proofErr w:type="spellStart"/>
      <w:r>
        <w:t>indices</w:t>
      </w:r>
      <w:proofErr w:type="spellEnd"/>
      <w:r>
        <w:t xml:space="preserve">. [44]. A </w:t>
      </w:r>
      <w:proofErr w:type="spellStart"/>
      <w:r>
        <w:t>multivariate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SOC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indices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the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SOC and the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indices</w:t>
      </w:r>
      <w:proofErr w:type="spellEnd"/>
      <w:r>
        <w:t xml:space="preserve"> (NDVI and BSI), and SOC (</w:t>
      </w:r>
      <w:proofErr w:type="spellStart"/>
      <w:r>
        <w:t>estimated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) </w:t>
      </w:r>
      <w:proofErr w:type="spellStart"/>
      <w:r>
        <w:t>predicted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comparing</w:t>
      </w:r>
      <w:proofErr w:type="spellEnd"/>
      <w:r>
        <w:t xml:space="preserve"> the </w:t>
      </w:r>
      <w:proofErr w:type="spellStart"/>
      <w:r>
        <w:t>observed</w:t>
      </w:r>
      <w:proofErr w:type="spellEnd"/>
      <w:r>
        <w:t xml:space="preserve"> SOC (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).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multivariate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of </w:t>
      </w:r>
      <w:proofErr w:type="spellStart"/>
      <w:r>
        <w:t>observed</w:t>
      </w:r>
      <w:proofErr w:type="spellEnd"/>
      <w:r>
        <w:t xml:space="preserve"> SOC and NDVI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=0.54 [44].  </w:t>
      </w:r>
      <w:proofErr w:type="spellStart"/>
      <w:r>
        <w:t>Limitations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in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.  </w:t>
      </w:r>
    </w:p>
    <w:p w14:paraId="1E449FD9" w14:textId="77777777" w:rsidR="00A36891" w:rsidRDefault="00000000">
      <w:pPr>
        <w:ind w:left="-15" w:right="0" w:firstLine="355"/>
      </w:pPr>
      <w:proofErr w:type="spellStart"/>
      <w:r>
        <w:t>Additional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for SOC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(ANN, SVR, GEP) [3]. 336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and </w:t>
      </w:r>
      <w:proofErr w:type="spellStart"/>
      <w:r>
        <w:t>analysed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for ML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and SOC </w:t>
      </w:r>
      <w:proofErr w:type="spellStart"/>
      <w:r>
        <w:t>prediction</w:t>
      </w:r>
      <w:proofErr w:type="spellEnd"/>
      <w:r>
        <w:t xml:space="preserve">. The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Sentinel-2, Sentinel-3, MODIS, and Landsat-8.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0.627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SVR [3]. </w:t>
      </w:r>
      <w:proofErr w:type="spellStart"/>
      <w:r>
        <w:t>Sodango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[6]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Landsat-8 for SOC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. The ML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RF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of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0.96 [6]. </w:t>
      </w:r>
      <w:proofErr w:type="spellStart"/>
      <w:r>
        <w:t>Safanelli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2021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. The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for SOC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RF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. </w:t>
      </w:r>
      <w:proofErr w:type="spellStart"/>
      <w:r>
        <w:t>Clay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SOC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0.74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sand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0.69.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 </w:t>
      </w:r>
      <w:proofErr w:type="spellStart"/>
      <w:r>
        <w:t>ranging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0.44 </w:t>
      </w:r>
      <w:proofErr w:type="spellStart"/>
      <w:r>
        <w:t>to</w:t>
      </w:r>
      <w:proofErr w:type="spellEnd"/>
      <w:r>
        <w:t xml:space="preserve"> 0.74, the </w:t>
      </w:r>
      <w:proofErr w:type="spellStart"/>
      <w:r>
        <w:t>spectral</w:t>
      </w:r>
      <w:proofErr w:type="spellEnd"/>
      <w:r>
        <w:t xml:space="preserve"> and </w:t>
      </w:r>
      <w:proofErr w:type="spellStart"/>
      <w:r>
        <w:t>terrain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the </w:t>
      </w:r>
      <w:proofErr w:type="spellStart"/>
      <w:r>
        <w:t>calibration</w:t>
      </w:r>
      <w:proofErr w:type="spellEnd"/>
      <w:r>
        <w:t xml:space="preserve"> of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of </w:t>
      </w:r>
      <w:proofErr w:type="spellStart"/>
      <w:r>
        <w:t>clay</w:t>
      </w:r>
      <w:proofErr w:type="spellEnd"/>
      <w:r>
        <w:t xml:space="preserve">, </w:t>
      </w:r>
      <w:proofErr w:type="spellStart"/>
      <w:r>
        <w:t>sand</w:t>
      </w:r>
      <w:proofErr w:type="spellEnd"/>
      <w:r>
        <w:t xml:space="preserve">, SOC </w:t>
      </w:r>
      <w:proofErr w:type="spellStart"/>
      <w:r>
        <w:t>content</w:t>
      </w:r>
      <w:proofErr w:type="spellEnd"/>
      <w:r>
        <w:t xml:space="preserve">, and SOC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. In </w:t>
      </w:r>
      <w:proofErr w:type="spellStart"/>
      <w:r>
        <w:t>contrast</w:t>
      </w:r>
      <w:proofErr w:type="spellEnd"/>
      <w:r>
        <w:t xml:space="preserve">, the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of </w:t>
      </w:r>
      <w:proofErr w:type="spellStart"/>
      <w:r>
        <w:t>pH</w:t>
      </w:r>
      <w:proofErr w:type="spellEnd"/>
      <w:r>
        <w:t xml:space="preserve"> and </w:t>
      </w:r>
      <w:proofErr w:type="spellStart"/>
      <w:r>
        <w:t>Cation</w:t>
      </w:r>
      <w:proofErr w:type="spellEnd"/>
      <w:r>
        <w:t xml:space="preserve"> Exchange </w:t>
      </w:r>
      <w:proofErr w:type="spellStart"/>
      <w:r>
        <w:t>Capacity</w:t>
      </w:r>
      <w:proofErr w:type="spellEnd"/>
      <w:r>
        <w:t xml:space="preserve"> (CEC) </w:t>
      </w:r>
      <w:proofErr w:type="spellStart"/>
      <w:r>
        <w:t>attributes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 [10].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in the  </w:t>
      </w:r>
      <w:proofErr w:type="spellStart"/>
      <w:r>
        <w:t>employment</w:t>
      </w:r>
      <w:proofErr w:type="spellEnd"/>
      <w:r>
        <w:t xml:space="preserve"> of 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inexpensive</w:t>
      </w:r>
      <w:proofErr w:type="spellEnd"/>
      <w:r>
        <w:t xml:space="preserve"> </w:t>
      </w:r>
      <w:proofErr w:type="spellStart"/>
      <w:r>
        <w:t>indirect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for SOC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[11].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49 </w:t>
      </w:r>
      <w:proofErr w:type="spellStart"/>
      <w:r>
        <w:t>inputs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(</w:t>
      </w:r>
      <w:proofErr w:type="spellStart"/>
      <w:r>
        <w:t>soil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</w:t>
      </w:r>
      <w:proofErr w:type="spellStart"/>
      <w:r>
        <w:t>terrain</w:t>
      </w:r>
      <w:proofErr w:type="spellEnd"/>
      <w:r>
        <w:t xml:space="preserve">, and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). ML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and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MLR, </w:t>
      </w:r>
      <w:proofErr w:type="spellStart"/>
      <w:r>
        <w:t>XGBoost</w:t>
      </w:r>
      <w:proofErr w:type="spellEnd"/>
      <w:r>
        <w:t xml:space="preserve"> and ANN.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XGBoost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SOC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= 0.67 [11]. </w:t>
      </w:r>
      <w:proofErr w:type="spellStart"/>
      <w:r>
        <w:t>Kakhani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</w:t>
      </w:r>
      <w:proofErr w:type="spellStart"/>
      <w:r>
        <w:t>employed</w:t>
      </w:r>
      <w:proofErr w:type="spellEnd"/>
      <w:r>
        <w:t xml:space="preserve"> Landsat-8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topography</w:t>
      </w:r>
      <w:proofErr w:type="spellEnd"/>
      <w:r>
        <w:t xml:space="preserve">, RS </w:t>
      </w:r>
      <w:proofErr w:type="spellStart"/>
      <w:r>
        <w:t>indices</w:t>
      </w:r>
      <w:proofErr w:type="spellEnd"/>
      <w:r>
        <w:t xml:space="preserve">,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DL </w:t>
      </w:r>
      <w:proofErr w:type="spellStart"/>
      <w:r>
        <w:t>convolutional</w:t>
      </w:r>
      <w:proofErr w:type="spellEnd"/>
      <w:r>
        <w:t xml:space="preserve"> </w:t>
      </w:r>
      <w:proofErr w:type="spellStart"/>
      <w:r>
        <w:t>neural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(CNN) and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short-term</w:t>
      </w:r>
      <w:proofErr w:type="spellEnd"/>
      <w:r>
        <w:t xml:space="preserve"> memory (LSTM) for SOC </w:t>
      </w:r>
      <w:proofErr w:type="spellStart"/>
      <w:r>
        <w:t>prediction</w:t>
      </w:r>
      <w:proofErr w:type="spellEnd"/>
      <w:r>
        <w:t xml:space="preserve"> [51].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RF for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LSTM </w:t>
      </w:r>
      <w:proofErr w:type="spellStart"/>
      <w:r>
        <w:t>outperforms</w:t>
      </w:r>
      <w:proofErr w:type="spellEnd"/>
      <w:r>
        <w:t xml:space="preserve"> RF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R2=0.40 [51]. On 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Meng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2022 </w:t>
      </w:r>
      <w:proofErr w:type="spellStart"/>
      <w:r>
        <w:t>research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Landsat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GaoFen-5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.  </w:t>
      </w:r>
    </w:p>
    <w:p w14:paraId="49B4FAEF" w14:textId="77777777" w:rsidR="00A36891" w:rsidRDefault="00000000">
      <w:pPr>
        <w:spacing w:after="135"/>
        <w:ind w:left="-15" w:right="0" w:firstLine="0"/>
      </w:pPr>
      <w:proofErr w:type="spellStart"/>
      <w:r>
        <w:t>Prediction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ordinary</w:t>
      </w:r>
      <w:proofErr w:type="spellEnd"/>
      <w:r>
        <w:t xml:space="preserve"> ML PLSR and RF, and </w:t>
      </w:r>
      <w:proofErr w:type="spellStart"/>
      <w:r>
        <w:t>deep-learning</w:t>
      </w:r>
      <w:proofErr w:type="spellEnd"/>
      <w:r>
        <w:t xml:space="preserve"> CNN </w:t>
      </w:r>
      <w:proofErr w:type="spellStart"/>
      <w:r>
        <w:t>algorithms</w:t>
      </w:r>
      <w:proofErr w:type="spellEnd"/>
      <w:r>
        <w:t xml:space="preserve">.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performance</w:t>
      </w:r>
      <w:proofErr w:type="spellEnd"/>
      <w:r>
        <w:t xml:space="preserve"> of CNN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the ML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R2 =0.86 [50]</w:t>
      </w:r>
      <w:r>
        <w:rPr>
          <w:rFonts w:ascii="Calibri" w:eastAsia="Calibri" w:hAnsi="Calibri" w:cs="Calibri"/>
        </w:rPr>
        <w:t xml:space="preserve">. </w:t>
      </w:r>
    </w:p>
    <w:p w14:paraId="3F0B7805" w14:textId="77777777" w:rsidR="00A36891" w:rsidRDefault="00000000">
      <w:pPr>
        <w:spacing w:after="155"/>
        <w:ind w:left="-15" w:right="0" w:firstLine="0"/>
      </w:pPr>
      <w:proofErr w:type="spellStart"/>
      <w:r>
        <w:rPr>
          <w:b/>
        </w:rPr>
        <w:t>Table</w:t>
      </w:r>
      <w:proofErr w:type="spellEnd"/>
      <w:r>
        <w:rPr>
          <w:b/>
        </w:rPr>
        <w:t xml:space="preserve"> 1.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ML/DL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metric</w:t>
      </w:r>
      <w:proofErr w:type="spellEnd"/>
      <w:r>
        <w:t xml:space="preserve"> (R</w:t>
      </w:r>
      <w:r>
        <w:rPr>
          <w:vertAlign w:val="superscript"/>
        </w:rPr>
        <w:t>2</w:t>
      </w:r>
      <w:r>
        <w:t xml:space="preserve">) </w:t>
      </w:r>
      <w:proofErr w:type="spellStart"/>
      <w:r>
        <w:t>ranges</w:t>
      </w:r>
      <w:proofErr w:type="spellEnd"/>
      <w:r>
        <w:t xml:space="preserve"> </w:t>
      </w:r>
      <w:r>
        <w:rPr>
          <w:b/>
        </w:rPr>
        <w:t xml:space="preserve"> </w:t>
      </w:r>
    </w:p>
    <w:p w14:paraId="36081F73" w14:textId="77777777" w:rsidR="00A36891" w:rsidRDefault="00000000">
      <w:pPr>
        <w:pStyle w:val="2"/>
        <w:tabs>
          <w:tab w:val="center" w:pos="3911"/>
        </w:tabs>
        <w:ind w:left="0"/>
      </w:pPr>
      <w:r>
        <w:t xml:space="preserve">ML/DL </w:t>
      </w:r>
      <w:proofErr w:type="spellStart"/>
      <w:r>
        <w:t>methods</w:t>
      </w:r>
      <w:proofErr w:type="spellEnd"/>
      <w:r>
        <w:t xml:space="preserve"> </w:t>
      </w:r>
      <w:r>
        <w:tab/>
        <w:t>R</w:t>
      </w:r>
      <w:r>
        <w:rPr>
          <w:vertAlign w:val="superscript"/>
        </w:rPr>
        <w:t>2</w:t>
      </w:r>
      <w:r>
        <w:t xml:space="preserve"> </w:t>
      </w:r>
      <w:proofErr w:type="spellStart"/>
      <w:r>
        <w:t>metric</w:t>
      </w:r>
      <w:proofErr w:type="spellEnd"/>
      <w:r>
        <w:t xml:space="preserve"> </w:t>
      </w:r>
      <w:proofErr w:type="spellStart"/>
      <w:r>
        <w:t>ranges</w:t>
      </w:r>
      <w:proofErr w:type="spellEnd"/>
      <w:r>
        <w:t xml:space="preserve"> </w:t>
      </w:r>
    </w:p>
    <w:p w14:paraId="70AB4B20" w14:textId="77777777" w:rsidR="00A36891" w:rsidRDefault="00000000">
      <w:pPr>
        <w:spacing w:after="67" w:line="259" w:lineRule="auto"/>
        <w:ind w:left="0" w:right="-2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244E58" wp14:editId="07DE5279">
                <wp:extent cx="3232404" cy="6096"/>
                <wp:effectExtent l="0" t="0" r="0" b="0"/>
                <wp:docPr id="19419" name="Group 19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404" cy="6096"/>
                          <a:chOff x="0" y="0"/>
                          <a:chExt cx="3232404" cy="6096"/>
                        </a:xfrm>
                      </wpg:grpSpPr>
                      <wps:wsp>
                        <wps:cNvPr id="21197" name="Shape 21197"/>
                        <wps:cNvSpPr/>
                        <wps:spPr>
                          <a:xfrm>
                            <a:off x="0" y="0"/>
                            <a:ext cx="193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417" h="9144">
                                <a:moveTo>
                                  <a:pt x="0" y="0"/>
                                </a:moveTo>
                                <a:lnTo>
                                  <a:pt x="1939417" y="0"/>
                                </a:lnTo>
                                <a:lnTo>
                                  <a:pt x="193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8" name="Shape 21198"/>
                        <wps:cNvSpPr/>
                        <wps:spPr>
                          <a:xfrm>
                            <a:off x="193941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9" name="Shape 21199"/>
                        <wps:cNvSpPr/>
                        <wps:spPr>
                          <a:xfrm>
                            <a:off x="1945513" y="0"/>
                            <a:ext cx="12868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 h="9144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  <a:lnTo>
                                  <a:pt x="12868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19" style="width:254.52pt;height:0.47998pt;mso-position-horizontal-relative:char;mso-position-vertical-relative:line" coordsize="32324,60">
                <v:shape id="Shape 21200" style="position:absolute;width:19394;height:91;left:0;top:0;" coordsize="1939417,9144" path="m0,0l1939417,0l1939417,9144l0,9144l0,0">
                  <v:stroke weight="0pt" endcap="flat" joinstyle="miter" miterlimit="10" on="false" color="#000000" opacity="0"/>
                  <v:fill on="true" color="#000000"/>
                </v:shape>
                <v:shape id="Shape 21201" style="position:absolute;width:91;height:91;left:1939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202" style="position:absolute;width:12868;height:91;left:19455;top:0;" coordsize="1286891,9144" path="m0,0l1286891,0l128689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66E0E59" w14:textId="77777777" w:rsidR="00A36891" w:rsidRDefault="00000000">
      <w:pPr>
        <w:tabs>
          <w:tab w:val="center" w:pos="3698"/>
        </w:tabs>
        <w:spacing w:after="0" w:line="259" w:lineRule="auto"/>
        <w:ind w:left="0" w:right="0" w:firstLine="0"/>
        <w:jc w:val="left"/>
      </w:pPr>
      <w:proofErr w:type="spellStart"/>
      <w:r>
        <w:t>XGBoost</w:t>
      </w:r>
      <w:proofErr w:type="spellEnd"/>
      <w:r>
        <w:t xml:space="preserve"> </w:t>
      </w:r>
      <w:r>
        <w:tab/>
      </w:r>
      <w:r>
        <w:rPr>
          <w:rFonts w:ascii="Calibri" w:eastAsia="Calibri" w:hAnsi="Calibri" w:cs="Calibri"/>
          <w:sz w:val="22"/>
        </w:rPr>
        <w:t xml:space="preserve">0.570-0.980 </w:t>
      </w:r>
    </w:p>
    <w:p w14:paraId="772952C2" w14:textId="77777777" w:rsidR="00A36891" w:rsidRDefault="00000000">
      <w:pPr>
        <w:tabs>
          <w:tab w:val="center" w:pos="3698"/>
        </w:tabs>
        <w:spacing w:after="0" w:line="259" w:lineRule="auto"/>
        <w:ind w:left="0" w:right="0" w:firstLine="0"/>
        <w:jc w:val="left"/>
      </w:pPr>
      <w:r>
        <w:t xml:space="preserve">SVM </w:t>
      </w:r>
      <w:r>
        <w:tab/>
      </w:r>
      <w:r>
        <w:rPr>
          <w:rFonts w:ascii="Calibri" w:eastAsia="Calibri" w:hAnsi="Calibri" w:cs="Calibri"/>
          <w:sz w:val="22"/>
        </w:rPr>
        <w:t xml:space="preserve">0.453-0.950 </w:t>
      </w:r>
    </w:p>
    <w:p w14:paraId="0758C202" w14:textId="77777777" w:rsidR="00A36891" w:rsidRDefault="00000000">
      <w:pPr>
        <w:tabs>
          <w:tab w:val="center" w:pos="3588"/>
        </w:tabs>
        <w:spacing w:after="0" w:line="259" w:lineRule="auto"/>
        <w:ind w:left="0" w:right="0" w:firstLine="0"/>
        <w:jc w:val="left"/>
      </w:pPr>
      <w:r>
        <w:t xml:space="preserve">QRF </w:t>
      </w:r>
      <w:r>
        <w:tab/>
      </w:r>
      <w:r>
        <w:rPr>
          <w:rFonts w:ascii="Calibri" w:eastAsia="Calibri" w:hAnsi="Calibri" w:cs="Calibri"/>
          <w:sz w:val="22"/>
        </w:rPr>
        <w:t xml:space="preserve">0.41-0.65 </w:t>
      </w:r>
    </w:p>
    <w:p w14:paraId="73177EFF" w14:textId="77777777" w:rsidR="00A36891" w:rsidRDefault="00000000">
      <w:pPr>
        <w:tabs>
          <w:tab w:val="center" w:pos="3698"/>
        </w:tabs>
        <w:spacing w:after="0" w:line="259" w:lineRule="auto"/>
        <w:ind w:left="0" w:right="0" w:firstLine="0"/>
        <w:jc w:val="left"/>
      </w:pPr>
      <w:r>
        <w:t xml:space="preserve">PLSR </w:t>
      </w:r>
      <w:r>
        <w:tab/>
      </w:r>
      <w:r>
        <w:rPr>
          <w:rFonts w:ascii="Calibri" w:eastAsia="Calibri" w:hAnsi="Calibri" w:cs="Calibri"/>
          <w:sz w:val="22"/>
        </w:rPr>
        <w:t xml:space="preserve">0.230-0.900 </w:t>
      </w:r>
    </w:p>
    <w:p w14:paraId="676FE649" w14:textId="77777777" w:rsidR="00A36891" w:rsidRDefault="00000000">
      <w:pPr>
        <w:tabs>
          <w:tab w:val="center" w:pos="3588"/>
        </w:tabs>
        <w:spacing w:after="0" w:line="259" w:lineRule="auto"/>
        <w:ind w:left="0" w:right="0" w:firstLine="0"/>
        <w:jc w:val="left"/>
      </w:pPr>
      <w:r>
        <w:t xml:space="preserve">RF </w:t>
      </w:r>
      <w:r>
        <w:tab/>
      </w:r>
      <w:r>
        <w:rPr>
          <w:rFonts w:ascii="Calibri" w:eastAsia="Calibri" w:hAnsi="Calibri" w:cs="Calibri"/>
          <w:sz w:val="22"/>
        </w:rPr>
        <w:t xml:space="preserve">0.33-0.96 </w:t>
      </w:r>
    </w:p>
    <w:p w14:paraId="4AE25CDB" w14:textId="77777777" w:rsidR="00A36891" w:rsidRDefault="00000000">
      <w:pPr>
        <w:tabs>
          <w:tab w:val="center" w:pos="3588"/>
        </w:tabs>
        <w:spacing w:after="0" w:line="259" w:lineRule="auto"/>
        <w:ind w:left="0" w:right="0" w:firstLine="0"/>
        <w:jc w:val="left"/>
      </w:pPr>
      <w:r>
        <w:t xml:space="preserve">ANN </w:t>
      </w:r>
      <w:r>
        <w:tab/>
      </w:r>
      <w:r>
        <w:rPr>
          <w:rFonts w:ascii="Calibri" w:eastAsia="Calibri" w:hAnsi="Calibri" w:cs="Calibri"/>
          <w:sz w:val="22"/>
        </w:rPr>
        <w:t xml:space="preserve">0.30-0.63 </w:t>
      </w:r>
    </w:p>
    <w:p w14:paraId="69110B55" w14:textId="77777777" w:rsidR="00A36891" w:rsidRDefault="00000000">
      <w:pPr>
        <w:tabs>
          <w:tab w:val="center" w:pos="3698"/>
        </w:tabs>
        <w:spacing w:after="0" w:line="259" w:lineRule="auto"/>
        <w:ind w:left="0" w:right="0" w:firstLine="0"/>
        <w:jc w:val="left"/>
      </w:pPr>
      <w:r>
        <w:t xml:space="preserve">OK </w:t>
      </w:r>
      <w:r>
        <w:tab/>
      </w:r>
      <w:r>
        <w:rPr>
          <w:rFonts w:ascii="Calibri" w:eastAsia="Calibri" w:hAnsi="Calibri" w:cs="Calibri"/>
          <w:sz w:val="22"/>
        </w:rPr>
        <w:t xml:space="preserve">0.524-0.700 </w:t>
      </w:r>
    </w:p>
    <w:p w14:paraId="4DECAA8C" w14:textId="77777777" w:rsidR="00A36891" w:rsidRDefault="00000000">
      <w:pPr>
        <w:tabs>
          <w:tab w:val="center" w:pos="3588"/>
        </w:tabs>
        <w:spacing w:after="0" w:line="259" w:lineRule="auto"/>
        <w:ind w:left="0" w:right="0" w:firstLine="0"/>
        <w:jc w:val="left"/>
      </w:pPr>
      <w:r>
        <w:t xml:space="preserve">BRT </w:t>
      </w:r>
      <w:r>
        <w:tab/>
      </w:r>
      <w:r>
        <w:rPr>
          <w:rFonts w:ascii="Calibri" w:eastAsia="Calibri" w:hAnsi="Calibri" w:cs="Calibri"/>
          <w:sz w:val="22"/>
        </w:rPr>
        <w:t xml:space="preserve">0.44-0.75 </w:t>
      </w:r>
    </w:p>
    <w:p w14:paraId="0B57A191" w14:textId="77777777" w:rsidR="00A36891" w:rsidRDefault="00000000">
      <w:pPr>
        <w:tabs>
          <w:tab w:val="center" w:pos="3698"/>
        </w:tabs>
        <w:spacing w:after="0" w:line="259" w:lineRule="auto"/>
        <w:ind w:left="0" w:right="0" w:firstLine="0"/>
        <w:jc w:val="left"/>
      </w:pPr>
      <w:r>
        <w:t xml:space="preserve">DL </w:t>
      </w:r>
      <w:r>
        <w:tab/>
      </w:r>
      <w:r>
        <w:rPr>
          <w:rFonts w:ascii="Calibri" w:eastAsia="Calibri" w:hAnsi="Calibri" w:cs="Calibri"/>
          <w:sz w:val="22"/>
        </w:rPr>
        <w:t xml:space="preserve">0.400-0.904 </w:t>
      </w:r>
    </w:p>
    <w:p w14:paraId="3BDDEFF3" w14:textId="77777777" w:rsidR="00A3689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C4B0090" w14:textId="77777777" w:rsidR="00A3689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461727F" w14:textId="77777777" w:rsidR="00A36891" w:rsidRDefault="00000000">
      <w:pPr>
        <w:pStyle w:val="3"/>
        <w:ind w:right="1"/>
      </w:pPr>
      <w:r>
        <w:t xml:space="preserve">4. CONCLUSION  </w:t>
      </w:r>
    </w:p>
    <w:p w14:paraId="59725856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B3D228" w14:textId="77777777" w:rsidR="00A36891" w:rsidRDefault="00000000">
      <w:pPr>
        <w:ind w:left="-15" w:right="0" w:firstLine="356"/>
      </w:pPr>
      <w:r>
        <w:t xml:space="preserve">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insight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advances</w:t>
      </w:r>
      <w:proofErr w:type="spellEnd"/>
      <w:r>
        <w:t xml:space="preserve"> of RS in SOC </w:t>
      </w:r>
      <w:proofErr w:type="spellStart"/>
      <w:r>
        <w:t>prediction</w:t>
      </w:r>
      <w:proofErr w:type="spellEnd"/>
      <w:r>
        <w:t xml:space="preserve"> and </w:t>
      </w:r>
      <w:proofErr w:type="spellStart"/>
      <w:r>
        <w:t>monitoring</w:t>
      </w:r>
      <w:proofErr w:type="spellEnd"/>
      <w:r>
        <w:t xml:space="preserve">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for SOC </w:t>
      </w:r>
      <w:proofErr w:type="spellStart"/>
      <w:r>
        <w:t>determination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Sentinel-2 and </w:t>
      </w:r>
      <w:proofErr w:type="spellStart"/>
      <w:r>
        <w:t>Landsat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in </w:t>
      </w:r>
      <w:proofErr w:type="spellStart"/>
      <w:r>
        <w:t>conjugation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ML </w:t>
      </w:r>
      <w:proofErr w:type="spellStart"/>
      <w:r>
        <w:t>methodologies</w:t>
      </w:r>
      <w:proofErr w:type="spellEnd"/>
      <w:r>
        <w:t xml:space="preserve">. Sentinel-2 and </w:t>
      </w:r>
      <w:proofErr w:type="spellStart"/>
      <w:r>
        <w:t>Landsat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 in 16 and 14 </w:t>
      </w:r>
      <w:proofErr w:type="spellStart"/>
      <w:r>
        <w:t>papers</w:t>
      </w:r>
      <w:proofErr w:type="spellEnd"/>
      <w:r>
        <w:t xml:space="preserve">, </w:t>
      </w:r>
      <w:proofErr w:type="spellStart"/>
      <w:r>
        <w:t>respectively</w:t>
      </w:r>
      <w:proofErr w:type="spellEnd"/>
      <w:r>
        <w:t xml:space="preserve">.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missions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and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 the </w:t>
      </w:r>
      <w:proofErr w:type="spellStart"/>
      <w:r>
        <w:t>significance</w:t>
      </w:r>
      <w:proofErr w:type="spellEnd"/>
      <w:r>
        <w:t xml:space="preserve"> of ML </w:t>
      </w:r>
      <w:proofErr w:type="spellStart"/>
      <w:r>
        <w:t>applications</w:t>
      </w:r>
      <w:proofErr w:type="spellEnd"/>
      <w:r>
        <w:t xml:space="preserve"> in the </w:t>
      </w:r>
      <w:proofErr w:type="spellStart"/>
      <w:r>
        <w:t>domain</w:t>
      </w:r>
      <w:proofErr w:type="spellEnd"/>
      <w:r>
        <w:t xml:space="preserve"> of SOC </w:t>
      </w:r>
      <w:proofErr w:type="spellStart"/>
      <w:r>
        <w:t>monitoring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RF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appeared</w:t>
      </w:r>
      <w:proofErr w:type="spellEnd"/>
      <w:r>
        <w:t xml:space="preserve"> in 19 </w:t>
      </w:r>
      <w:proofErr w:type="spellStart"/>
      <w:r>
        <w:t>papers</w:t>
      </w:r>
      <w:proofErr w:type="spellEnd"/>
      <w:r>
        <w:t xml:space="preserve">. </w:t>
      </w:r>
    </w:p>
    <w:p w14:paraId="17920620" w14:textId="77777777" w:rsidR="00A36891" w:rsidRDefault="00000000">
      <w:pPr>
        <w:ind w:left="-15" w:right="0" w:firstLine="356"/>
      </w:pPr>
      <w:proofErr w:type="spellStart"/>
      <w:r>
        <w:t>This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a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 in the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for SOC </w:t>
      </w:r>
      <w:proofErr w:type="spellStart"/>
      <w:r>
        <w:t>prediction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accuracies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t xml:space="preserve"> </w:t>
      </w:r>
      <w:proofErr w:type="spellStart"/>
      <w:r>
        <w:t>ranging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(0.60 – 0.95).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lastRenderedPageBreak/>
        <w:t>imagery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yield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distribution</w:t>
      </w:r>
      <w:proofErr w:type="spellEnd"/>
      <w:r>
        <w:t xml:space="preserve"> and </w:t>
      </w:r>
      <w:proofErr w:type="spellStart"/>
      <w:r>
        <w:t>determination</w:t>
      </w:r>
      <w:proofErr w:type="spellEnd"/>
      <w:r>
        <w:t xml:space="preserve"> of SOC. </w:t>
      </w:r>
    </w:p>
    <w:p w14:paraId="5801B8F0" w14:textId="77777777" w:rsidR="00A36891" w:rsidRDefault="00000000">
      <w:pPr>
        <w:pStyle w:val="3"/>
        <w:ind w:right="55"/>
      </w:pPr>
      <w:r>
        <w:t xml:space="preserve">5. AKNOWLEDGMENTS </w:t>
      </w:r>
    </w:p>
    <w:p w14:paraId="5520BBAF" w14:textId="77777777" w:rsidR="00A36891" w:rsidRDefault="00000000">
      <w:pPr>
        <w:spacing w:line="259" w:lineRule="auto"/>
        <w:ind w:left="0" w:right="0" w:firstLine="0"/>
        <w:jc w:val="center"/>
      </w:pPr>
      <w:r>
        <w:t xml:space="preserve"> </w:t>
      </w:r>
    </w:p>
    <w:p w14:paraId="63CD0303" w14:textId="77777777" w:rsidR="00A36891" w:rsidRDefault="00000000">
      <w:pPr>
        <w:tabs>
          <w:tab w:val="center" w:pos="953"/>
          <w:tab w:val="center" w:pos="2119"/>
          <w:tab w:val="center" w:pos="3112"/>
          <w:tab w:val="right" w:pos="4920"/>
        </w:tabs>
        <w:ind w:left="-15" w:right="0" w:firstLine="0"/>
        <w:jc w:val="left"/>
      </w:pPr>
      <w:r>
        <w:t xml:space="preserve">The </w:t>
      </w:r>
      <w:r>
        <w:tab/>
      </w:r>
      <w:proofErr w:type="spellStart"/>
      <w:r>
        <w:t>authors</w:t>
      </w:r>
      <w:proofErr w:type="spellEnd"/>
      <w:r>
        <w:t xml:space="preserve"> </w:t>
      </w:r>
      <w:r>
        <w:tab/>
      </w:r>
      <w:proofErr w:type="spellStart"/>
      <w:r>
        <w:t>acknowledge</w:t>
      </w:r>
      <w:proofErr w:type="spellEnd"/>
      <w:r>
        <w:t xml:space="preserve"> </w:t>
      </w:r>
      <w:r>
        <w:tab/>
        <w:t xml:space="preserve">the </w:t>
      </w:r>
      <w:r>
        <w:tab/>
        <w:t xml:space="preserve">‘EXCELSIOR’: </w:t>
      </w:r>
    </w:p>
    <w:p w14:paraId="4AF96D25" w14:textId="77777777" w:rsidR="00A36891" w:rsidRDefault="00000000">
      <w:pPr>
        <w:ind w:left="-15" w:right="0" w:firstLine="0"/>
      </w:pPr>
      <w:r>
        <w:t xml:space="preserve">ERATOSTHENES: </w:t>
      </w:r>
      <w:proofErr w:type="spellStart"/>
      <w:r>
        <w:t>Excellence</w:t>
      </w:r>
      <w:proofErr w:type="spellEnd"/>
      <w:r>
        <w:t xml:space="preserve"> Research Centre for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Surveillance</w:t>
      </w:r>
      <w:proofErr w:type="spellEnd"/>
      <w:r>
        <w:t xml:space="preserve"> and </w:t>
      </w:r>
      <w:proofErr w:type="spellStart"/>
      <w:r>
        <w:t>Space-Based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of the </w:t>
      </w:r>
      <w:proofErr w:type="spellStart"/>
      <w:r>
        <w:t>Environment</w:t>
      </w:r>
      <w:proofErr w:type="spellEnd"/>
      <w:r>
        <w:t xml:space="preserve"> H2020 </w:t>
      </w:r>
      <w:proofErr w:type="spellStart"/>
      <w:r>
        <w:t>Widespread</w:t>
      </w:r>
      <w:proofErr w:type="spellEnd"/>
      <w:r>
        <w:t xml:space="preserve"> </w:t>
      </w:r>
      <w:proofErr w:type="spellStart"/>
      <w:r>
        <w:t>Teaming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(www.excelsior2020.eu). The ‘EXCELSIOR’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European </w:t>
      </w:r>
      <w:proofErr w:type="spellStart"/>
      <w:r>
        <w:t>Union’s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2020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Agreement </w:t>
      </w:r>
      <w:proofErr w:type="spellStart"/>
      <w:r>
        <w:t>No</w:t>
      </w:r>
      <w:proofErr w:type="spellEnd"/>
      <w:r>
        <w:t xml:space="preserve"> 857510,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Government</w:t>
      </w:r>
      <w:proofErr w:type="spellEnd"/>
      <w:r>
        <w:t xml:space="preserve"> of the </w:t>
      </w:r>
      <w:proofErr w:type="spellStart"/>
      <w:r>
        <w:t>Republic</w:t>
      </w:r>
      <w:proofErr w:type="spellEnd"/>
      <w:r>
        <w:t xml:space="preserve"> of Cyprus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Directorate</w:t>
      </w:r>
      <w:proofErr w:type="spellEnd"/>
      <w:r>
        <w:t xml:space="preserve"> General for the European </w:t>
      </w:r>
      <w:proofErr w:type="spellStart"/>
      <w:r>
        <w:t>Programmes</w:t>
      </w:r>
      <w:proofErr w:type="spellEnd"/>
      <w:r>
        <w:t xml:space="preserve">, </w:t>
      </w:r>
      <w:proofErr w:type="spellStart"/>
      <w:r>
        <w:t>Coordination</w:t>
      </w:r>
      <w:proofErr w:type="spellEnd"/>
      <w:r>
        <w:t xml:space="preserve"> and Development and the Cyprus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Technology</w:t>
      </w:r>
      <w:proofErr w:type="spellEnd"/>
      <w:r>
        <w:t xml:space="preserve">. </w:t>
      </w:r>
    </w:p>
    <w:p w14:paraId="5DDD0339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D1994C" w14:textId="77777777" w:rsidR="00A36891" w:rsidRDefault="00000000">
      <w:pPr>
        <w:ind w:left="-15" w:right="0" w:firstLine="0"/>
      </w:pPr>
      <w:r>
        <w:t xml:space="preserve">The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in the </w:t>
      </w:r>
      <w:proofErr w:type="spellStart"/>
      <w:r>
        <w:t>framework</w:t>
      </w:r>
      <w:proofErr w:type="spellEnd"/>
      <w:r>
        <w:t xml:space="preserve"> of </w:t>
      </w:r>
    </w:p>
    <w:p w14:paraId="3DF2A830" w14:textId="77777777" w:rsidR="00A36891" w:rsidRDefault="00000000">
      <w:pPr>
        <w:ind w:left="-15" w:right="0" w:firstLine="0"/>
      </w:pPr>
      <w:r>
        <w:t xml:space="preserve">CARBONICA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</w:p>
    <w:p w14:paraId="212B2065" w14:textId="77777777" w:rsidR="00A36891" w:rsidRDefault="00000000">
      <w:pPr>
        <w:ind w:left="-15" w:right="0" w:firstLine="0"/>
      </w:pPr>
      <w:proofErr w:type="spellStart"/>
      <w:r>
        <w:t>Horizon</w:t>
      </w:r>
      <w:proofErr w:type="spellEnd"/>
      <w:r>
        <w:t xml:space="preserve"> Europe HORIZON-WIDERA-2022-ACCESS-0401 - </w:t>
      </w:r>
      <w:proofErr w:type="spellStart"/>
      <w:r>
        <w:t>Excellence</w:t>
      </w:r>
      <w:proofErr w:type="spellEnd"/>
      <w:r>
        <w:t xml:space="preserve"> </w:t>
      </w:r>
      <w:proofErr w:type="spellStart"/>
      <w:r>
        <w:t>Hubs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Agreement </w:t>
      </w:r>
      <w:proofErr w:type="spellStart"/>
      <w:r>
        <w:t>No</w:t>
      </w:r>
      <w:proofErr w:type="spellEnd"/>
      <w:r>
        <w:t xml:space="preserve"> 101087233. </w:t>
      </w:r>
    </w:p>
    <w:p w14:paraId="0E867CD7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6FF5C8" w14:textId="77777777" w:rsidR="00A36891" w:rsidRDefault="00000000">
      <w:pPr>
        <w:pStyle w:val="3"/>
        <w:ind w:right="45"/>
      </w:pPr>
      <w:r>
        <w:t xml:space="preserve">6. REFERENCES </w:t>
      </w:r>
    </w:p>
    <w:p w14:paraId="5A34E3E7" w14:textId="77777777" w:rsidR="00A3689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18047D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O. </w:t>
      </w:r>
      <w:proofErr w:type="spellStart"/>
      <w:r>
        <w:t>Odebiri</w:t>
      </w:r>
      <w:proofErr w:type="spellEnd"/>
      <w:r>
        <w:t xml:space="preserve">, O. </w:t>
      </w:r>
      <w:proofErr w:type="spellStart"/>
      <w:r>
        <w:t>Mutanga</w:t>
      </w:r>
      <w:proofErr w:type="spellEnd"/>
      <w:r>
        <w:t xml:space="preserve">, J. </w:t>
      </w:r>
      <w:proofErr w:type="spellStart"/>
      <w:r>
        <w:t>Odindi</w:t>
      </w:r>
      <w:proofErr w:type="spellEnd"/>
      <w:r>
        <w:t xml:space="preserve">, and R. </w:t>
      </w:r>
      <w:proofErr w:type="spellStart"/>
      <w:r>
        <w:t>Naicker</w:t>
      </w:r>
      <w:proofErr w:type="spellEnd"/>
      <w:r>
        <w:t>, ‘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Africa’s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biomes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sensing-topoclimatic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and </w:t>
      </w:r>
      <w:proofErr w:type="spellStart"/>
      <w:r>
        <w:t>Concrete</w:t>
      </w:r>
      <w:proofErr w:type="spellEnd"/>
      <w:r>
        <w:t xml:space="preserve"> </w:t>
      </w:r>
      <w:proofErr w:type="spellStart"/>
      <w:r>
        <w:t>Autoencoder-Deep</w:t>
      </w:r>
      <w:proofErr w:type="spellEnd"/>
      <w:r>
        <w:t xml:space="preserve"> </w:t>
      </w:r>
      <w:proofErr w:type="spellStart"/>
      <w:r>
        <w:t>neural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’,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Total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865, p. 161150, </w:t>
      </w:r>
      <w:proofErr w:type="spellStart"/>
      <w:r>
        <w:t>Mar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</w:t>
      </w:r>
    </w:p>
    <w:p w14:paraId="4670F4A5" w14:textId="77777777" w:rsidR="00A36891" w:rsidRDefault="00000000">
      <w:pPr>
        <w:ind w:left="384" w:right="0" w:firstLine="0"/>
      </w:pPr>
      <w:r>
        <w:t xml:space="preserve">10.1016/j.scitotenv.2022.161150. </w:t>
      </w:r>
    </w:p>
    <w:p w14:paraId="7666317C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T. T. </w:t>
      </w:r>
      <w:proofErr w:type="spellStart"/>
      <w:r>
        <w:t>Nguyen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 xml:space="preserve">, ‘A </w:t>
      </w:r>
      <w:proofErr w:type="spellStart"/>
      <w:r>
        <w:t>novel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and </w:t>
      </w:r>
      <w:proofErr w:type="spellStart"/>
      <w:r>
        <w:t>ensemble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for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and SAR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fusion</w:t>
      </w:r>
      <w:proofErr w:type="spellEnd"/>
      <w:r>
        <w:t xml:space="preserve">’,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Total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804, p. 150187, </w:t>
      </w:r>
      <w:proofErr w:type="spellStart"/>
      <w:r>
        <w:t>Jan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</w:t>
      </w:r>
    </w:p>
    <w:p w14:paraId="49855031" w14:textId="77777777" w:rsidR="00A36891" w:rsidRDefault="00000000">
      <w:pPr>
        <w:ind w:left="384" w:right="0" w:firstLine="0"/>
      </w:pPr>
      <w:r>
        <w:t xml:space="preserve">10.1016/j.scitotenv.2021.150187. </w:t>
      </w:r>
    </w:p>
    <w:p w14:paraId="1A62423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P. </w:t>
      </w:r>
      <w:proofErr w:type="spellStart"/>
      <w:r>
        <w:t>Abdoli</w:t>
      </w:r>
      <w:proofErr w:type="spellEnd"/>
      <w:r>
        <w:t xml:space="preserve">, A. </w:t>
      </w:r>
      <w:proofErr w:type="spellStart"/>
      <w:r>
        <w:t>Khanmirzaei</w:t>
      </w:r>
      <w:proofErr w:type="spellEnd"/>
      <w:r>
        <w:t xml:space="preserve">, S. </w:t>
      </w:r>
      <w:proofErr w:type="spellStart"/>
      <w:r>
        <w:t>Hamzeh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. </w:t>
      </w:r>
      <w:proofErr w:type="spellStart"/>
      <w:r>
        <w:t>Rezaei</w:t>
      </w:r>
      <w:proofErr w:type="spellEnd"/>
      <w:r>
        <w:t xml:space="preserve">, and S. </w:t>
      </w:r>
      <w:proofErr w:type="spellStart"/>
      <w:r>
        <w:t>Moghimi</w:t>
      </w:r>
      <w:proofErr w:type="spellEnd"/>
      <w:r>
        <w:t>, ‘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of </w:t>
      </w:r>
      <w:proofErr w:type="spellStart"/>
      <w:r>
        <w:t>Iran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Applications</w:t>
      </w:r>
      <w:proofErr w:type="spellEnd"/>
      <w:r>
        <w:rPr>
          <w:i/>
        </w:rPr>
        <w:t xml:space="preserve">: Society and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30, p. 100969, </w:t>
      </w:r>
      <w:proofErr w:type="spellStart"/>
      <w:r>
        <w:t>Apr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</w:t>
      </w:r>
    </w:p>
    <w:p w14:paraId="46940137" w14:textId="77777777" w:rsidR="00A36891" w:rsidRDefault="00000000">
      <w:pPr>
        <w:ind w:left="384" w:right="0" w:firstLine="0"/>
      </w:pPr>
      <w:r>
        <w:t xml:space="preserve">10.1016/j.rsase.2023.100969. </w:t>
      </w:r>
    </w:p>
    <w:p w14:paraId="36FF79C4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R. T. D. A. </w:t>
      </w:r>
      <w:proofErr w:type="spellStart"/>
      <w:r>
        <w:t>Minhoni</w:t>
      </w:r>
      <w:proofErr w:type="spellEnd"/>
      <w:r>
        <w:t xml:space="preserve">, E. </w:t>
      </w:r>
      <w:proofErr w:type="spellStart"/>
      <w:r>
        <w:t>Scudiero</w:t>
      </w:r>
      <w:proofErr w:type="spellEnd"/>
      <w:r>
        <w:t xml:space="preserve">, D. </w:t>
      </w:r>
      <w:proofErr w:type="spellStart"/>
      <w:r>
        <w:t>Zaccaria</w:t>
      </w:r>
      <w:proofErr w:type="spellEnd"/>
      <w:r>
        <w:t xml:space="preserve">, and J. C. C. </w:t>
      </w:r>
      <w:proofErr w:type="spellStart"/>
      <w:r>
        <w:t>Saad</w:t>
      </w:r>
      <w:proofErr w:type="spellEnd"/>
      <w:r>
        <w:t>, ‘</w:t>
      </w:r>
      <w:proofErr w:type="spellStart"/>
      <w:r>
        <w:t>Multitemporal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farm</w:t>
      </w:r>
      <w:proofErr w:type="spellEnd"/>
      <w:r>
        <w:t xml:space="preserve"> in </w:t>
      </w:r>
      <w:proofErr w:type="spellStart"/>
      <w:r>
        <w:t>southeastern</w:t>
      </w:r>
      <w:proofErr w:type="spellEnd"/>
      <w:r>
        <w:t xml:space="preserve"> </w:t>
      </w:r>
      <w:proofErr w:type="spellStart"/>
      <w:r>
        <w:t>Brazil</w:t>
      </w:r>
      <w:proofErr w:type="spellEnd"/>
      <w:r>
        <w:t xml:space="preserve">’,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Total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784, p. 147216, </w:t>
      </w:r>
      <w:proofErr w:type="spellStart"/>
      <w:r>
        <w:t>Aug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</w:t>
      </w:r>
    </w:p>
    <w:p w14:paraId="01EF256E" w14:textId="77777777" w:rsidR="00A36891" w:rsidRDefault="00000000">
      <w:pPr>
        <w:ind w:left="384" w:right="0" w:firstLine="0"/>
      </w:pPr>
      <w:r>
        <w:t xml:space="preserve">10.1016/j.scitotenv.2021.147216. </w:t>
      </w:r>
    </w:p>
    <w:p w14:paraId="4E7B9C8A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C. </w:t>
      </w:r>
      <w:proofErr w:type="spellStart"/>
      <w:r>
        <w:t>Yang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Study</w:t>
      </w:r>
      <w:proofErr w:type="spellEnd"/>
      <w:r>
        <w:t xml:space="preserve"> on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in the </w:t>
      </w:r>
      <w:proofErr w:type="spellStart"/>
      <w:r>
        <w:t>wheat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treatments</w:t>
      </w:r>
      <w:proofErr w:type="spellEnd"/>
      <w:r>
        <w:t xml:space="preserve">’, </w:t>
      </w:r>
      <w:proofErr w:type="spellStart"/>
      <w:r>
        <w:rPr>
          <w:i/>
        </w:rPr>
        <w:t>Sci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11, </w:t>
      </w:r>
      <w:proofErr w:type="spellStart"/>
      <w:r>
        <w:t>no</w:t>
      </w:r>
      <w:proofErr w:type="spellEnd"/>
      <w:r>
        <w:t xml:space="preserve">. 1, p. 18582, </w:t>
      </w:r>
      <w:proofErr w:type="spellStart"/>
      <w:r>
        <w:t>Sep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10.1038/s41598-021-98143-0. </w:t>
      </w:r>
    </w:p>
    <w:p w14:paraId="77314115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T. </w:t>
      </w:r>
      <w:proofErr w:type="spellStart"/>
      <w:r>
        <w:t>Sodango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 xml:space="preserve">, ‘Modeling the </w:t>
      </w:r>
      <w:proofErr w:type="spellStart"/>
      <w:r>
        <w:t>Spatial</w:t>
      </w:r>
      <w:proofErr w:type="spellEnd"/>
      <w:r>
        <w:t xml:space="preserve"> Dynamics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Remotely-Sensed</w:t>
      </w:r>
      <w:proofErr w:type="spellEnd"/>
      <w:r>
        <w:t xml:space="preserve"> </w:t>
      </w:r>
      <w:proofErr w:type="spellStart"/>
      <w:r>
        <w:t>Predictors</w:t>
      </w:r>
      <w:proofErr w:type="spellEnd"/>
      <w:r>
        <w:t xml:space="preserve"> </w:t>
      </w:r>
      <w:r>
        <w:t xml:space="preserve">in </w:t>
      </w:r>
      <w:proofErr w:type="spellStart"/>
      <w:r>
        <w:t>Fuzhou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, </w:t>
      </w:r>
      <w:proofErr w:type="spellStart"/>
      <w:r>
        <w:t>China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13, </w:t>
      </w:r>
      <w:proofErr w:type="spellStart"/>
      <w:r>
        <w:t>no</w:t>
      </w:r>
      <w:proofErr w:type="spellEnd"/>
      <w:r>
        <w:t xml:space="preserve">. 9, p. 1682, </w:t>
      </w:r>
      <w:proofErr w:type="spellStart"/>
      <w:r>
        <w:t>Apr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10.3390/rs13091682. </w:t>
      </w:r>
    </w:p>
    <w:p w14:paraId="379AC980" w14:textId="77777777" w:rsidR="00A36891" w:rsidRDefault="00000000">
      <w:pPr>
        <w:numPr>
          <w:ilvl w:val="0"/>
          <w:numId w:val="1"/>
        </w:numPr>
        <w:spacing w:after="25" w:line="237" w:lineRule="auto"/>
        <w:ind w:right="0" w:hanging="384"/>
      </w:pPr>
      <w:r>
        <w:t xml:space="preserve">R. </w:t>
      </w:r>
      <w:proofErr w:type="spellStart"/>
      <w:r>
        <w:t>Barbetti</w:t>
      </w:r>
      <w:proofErr w:type="spellEnd"/>
      <w:r>
        <w:t>, ‘</w:t>
      </w:r>
      <w:proofErr w:type="spellStart"/>
      <w:r>
        <w:t>Low-cost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spectrophotometer</w:t>
      </w:r>
      <w:proofErr w:type="spellEnd"/>
      <w:r>
        <w:t xml:space="preserve"> and Sentinel-2 </w:t>
      </w:r>
      <w:proofErr w:type="spellStart"/>
      <w:r>
        <w:t>image</w:t>
      </w:r>
      <w:proofErr w:type="spellEnd"/>
      <w:r>
        <w:t xml:space="preserve">’, </w:t>
      </w:r>
      <w:r>
        <w:rPr>
          <w:i/>
        </w:rPr>
        <w:t xml:space="preserve">EQA - International Journal of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</w:p>
    <w:p w14:paraId="48310B8A" w14:textId="77777777" w:rsidR="00A36891" w:rsidRDefault="00000000">
      <w:pPr>
        <w:tabs>
          <w:tab w:val="center" w:pos="710"/>
          <w:tab w:val="center" w:pos="1441"/>
          <w:tab w:val="center" w:pos="1980"/>
          <w:tab w:val="center" w:pos="2651"/>
          <w:tab w:val="center" w:pos="3371"/>
          <w:tab w:val="center" w:pos="4054"/>
          <w:tab w:val="right" w:pos="4920"/>
        </w:tabs>
        <w:spacing w:after="0"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Quality</w:t>
      </w:r>
      <w:r>
        <w:t xml:space="preserve">, </w:t>
      </w:r>
      <w:r>
        <w:tab/>
      </w:r>
      <w:proofErr w:type="spellStart"/>
      <w:r>
        <w:t>pp</w:t>
      </w:r>
      <w:proofErr w:type="spellEnd"/>
      <w:r>
        <w:t xml:space="preserve">. </w:t>
      </w:r>
      <w:r>
        <w:tab/>
        <w:t xml:space="preserve">1-8 </w:t>
      </w:r>
      <w:r>
        <w:tab/>
      </w:r>
      <w:proofErr w:type="spellStart"/>
      <w:r>
        <w:t>Pages</w:t>
      </w:r>
      <w:proofErr w:type="spellEnd"/>
      <w:r>
        <w:t xml:space="preserve">, </w:t>
      </w:r>
      <w:r>
        <w:tab/>
      </w:r>
      <w:proofErr w:type="spellStart"/>
      <w:r>
        <w:t>Apr</w:t>
      </w:r>
      <w:proofErr w:type="spellEnd"/>
      <w:r>
        <w:t xml:space="preserve">. </w:t>
      </w:r>
      <w:r>
        <w:tab/>
        <w:t xml:space="preserve">2021, </w:t>
      </w:r>
      <w:r>
        <w:tab/>
      </w:r>
      <w:proofErr w:type="spellStart"/>
      <w:r>
        <w:t>doi</w:t>
      </w:r>
      <w:proofErr w:type="spellEnd"/>
      <w:r>
        <w:t xml:space="preserve">: </w:t>
      </w:r>
    </w:p>
    <w:p w14:paraId="1C949762" w14:textId="77777777" w:rsidR="00A36891" w:rsidRDefault="00000000">
      <w:pPr>
        <w:ind w:left="384" w:right="0" w:firstLine="0"/>
      </w:pPr>
      <w:r>
        <w:t xml:space="preserve">10.6092/ISSN.2281-4485/12071. </w:t>
      </w:r>
    </w:p>
    <w:p w14:paraId="0B8053CF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X.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phenological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Sentinel-2 </w:t>
      </w:r>
      <w:proofErr w:type="spellStart"/>
      <w:r>
        <w:t>images</w:t>
      </w:r>
      <w:proofErr w:type="spellEnd"/>
      <w:r>
        <w:t xml:space="preserve">’, </w:t>
      </w:r>
      <w:r>
        <w:rPr>
          <w:i/>
        </w:rPr>
        <w:t>CATENA</w:t>
      </w:r>
      <w:r>
        <w:t xml:space="preserve">, </w:t>
      </w:r>
      <w:proofErr w:type="spellStart"/>
      <w:r>
        <w:t>vol</w:t>
      </w:r>
      <w:proofErr w:type="spellEnd"/>
      <w:r>
        <w:t xml:space="preserve">. 205, p. 105442, </w:t>
      </w:r>
      <w:proofErr w:type="spellStart"/>
      <w:r>
        <w:t>Oct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</w:t>
      </w:r>
    </w:p>
    <w:p w14:paraId="551BF16F" w14:textId="77777777" w:rsidR="00A36891" w:rsidRDefault="00000000">
      <w:pPr>
        <w:ind w:left="384" w:right="0" w:firstLine="0"/>
      </w:pPr>
      <w:r>
        <w:t xml:space="preserve">10.1016/j.catena.2021.105442. </w:t>
      </w:r>
    </w:p>
    <w:p w14:paraId="2C0A02DF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E. </w:t>
      </w:r>
      <w:proofErr w:type="spellStart"/>
      <w:r>
        <w:t>Vaudour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Cultivated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14, </w:t>
      </w:r>
      <w:proofErr w:type="spellStart"/>
      <w:r>
        <w:t>no</w:t>
      </w:r>
      <w:proofErr w:type="spellEnd"/>
      <w:r>
        <w:t xml:space="preserve">. 12, p. 2917, </w:t>
      </w:r>
      <w:proofErr w:type="spellStart"/>
      <w:r>
        <w:t>Jun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10.3390/rs14122917. </w:t>
      </w:r>
    </w:p>
    <w:p w14:paraId="171CECCC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J. L. </w:t>
      </w:r>
      <w:proofErr w:type="spellStart"/>
      <w:r>
        <w:t>Safanelli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Leveraging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 xml:space="preserve"> of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for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cropland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in </w:t>
      </w:r>
      <w:proofErr w:type="spellStart"/>
      <w:r>
        <w:t>Brazil</w:t>
      </w:r>
      <w:proofErr w:type="spellEnd"/>
      <w:r>
        <w:t xml:space="preserve">’,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396, p. 115042, </w:t>
      </w:r>
      <w:proofErr w:type="spellStart"/>
      <w:r>
        <w:t>Aug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10.1016/j.geoderma.2021.115042. </w:t>
      </w:r>
    </w:p>
    <w:p w14:paraId="4BB50209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T. G. </w:t>
      </w:r>
      <w:proofErr w:type="spellStart"/>
      <w:r>
        <w:t>Morais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Satellite-based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in </w:t>
      </w:r>
      <w:proofErr w:type="spellStart"/>
      <w:r>
        <w:t>Portuguese</w:t>
      </w:r>
      <w:proofErr w:type="spellEnd"/>
      <w:r>
        <w:t xml:space="preserve"> </w:t>
      </w:r>
      <w:proofErr w:type="spellStart"/>
      <w:r>
        <w:t>grasslands</w:t>
      </w:r>
      <w:proofErr w:type="spellEnd"/>
      <w:r>
        <w:t xml:space="preserve">’, </w:t>
      </w:r>
      <w:proofErr w:type="spellStart"/>
      <w:r>
        <w:rPr>
          <w:i/>
        </w:rPr>
        <w:t>Front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Environ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Sci</w:t>
      </w:r>
      <w:proofErr w:type="spellEnd"/>
      <w:r>
        <w:rPr>
          <w:i/>
        </w:rPr>
        <w:t>.</w:t>
      </w:r>
      <w:r>
        <w:t xml:space="preserve">, </w:t>
      </w:r>
      <w:proofErr w:type="spellStart"/>
      <w:r>
        <w:t>vol</w:t>
      </w:r>
      <w:proofErr w:type="spellEnd"/>
      <w:r>
        <w:t xml:space="preserve">. 11, p. 1240106, </w:t>
      </w:r>
      <w:proofErr w:type="spellStart"/>
      <w:r>
        <w:t>Aug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10.3389/fenvs.2023.1240106. </w:t>
      </w:r>
    </w:p>
    <w:p w14:paraId="7A1BE863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G. </w:t>
      </w:r>
      <w:proofErr w:type="spellStart"/>
      <w:r>
        <w:t>Crucil</w:t>
      </w:r>
      <w:proofErr w:type="spellEnd"/>
      <w:r>
        <w:t xml:space="preserve">, F. </w:t>
      </w:r>
      <w:proofErr w:type="spellStart"/>
      <w:r>
        <w:t>Castaldi</w:t>
      </w:r>
      <w:proofErr w:type="spellEnd"/>
      <w:r>
        <w:t xml:space="preserve">, E. </w:t>
      </w:r>
      <w:proofErr w:type="spellStart"/>
      <w:r>
        <w:t>Aldana-Jague</w:t>
      </w:r>
      <w:proofErr w:type="spellEnd"/>
      <w:r>
        <w:t xml:space="preserve">, B.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Wesemael</w:t>
      </w:r>
      <w:proofErr w:type="spellEnd"/>
      <w:r>
        <w:t xml:space="preserve">, A. </w:t>
      </w:r>
      <w:proofErr w:type="spellStart"/>
      <w:r>
        <w:t>Macdonald</w:t>
      </w:r>
      <w:proofErr w:type="spellEnd"/>
      <w:r>
        <w:t xml:space="preserve">, and K.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Oost</w:t>
      </w:r>
      <w:proofErr w:type="spellEnd"/>
      <w:r>
        <w:t>, ‘</w:t>
      </w:r>
      <w:proofErr w:type="spellStart"/>
      <w:r>
        <w:t>Assessing</w:t>
      </w:r>
      <w:proofErr w:type="spellEnd"/>
      <w:r>
        <w:t xml:space="preserve"> the </w:t>
      </w:r>
      <w:proofErr w:type="spellStart"/>
      <w:r>
        <w:t>Performance</w:t>
      </w:r>
      <w:proofErr w:type="spellEnd"/>
      <w:r>
        <w:t xml:space="preserve"> of UAS-</w:t>
      </w:r>
      <w:proofErr w:type="spellStart"/>
      <w:r>
        <w:t>Compatible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and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’, </w:t>
      </w:r>
      <w:proofErr w:type="spellStart"/>
      <w:r>
        <w:rPr>
          <w:i/>
        </w:rPr>
        <w:t>Sustainability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11, </w:t>
      </w:r>
      <w:proofErr w:type="spellStart"/>
      <w:r>
        <w:t>no</w:t>
      </w:r>
      <w:proofErr w:type="spellEnd"/>
      <w:r>
        <w:t xml:space="preserve">. 7, p. 1889, </w:t>
      </w:r>
      <w:proofErr w:type="spellStart"/>
      <w:r>
        <w:t>Mar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10.3390/su11071889. </w:t>
      </w:r>
    </w:p>
    <w:p w14:paraId="1BAF04F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F. </w:t>
      </w:r>
      <w:proofErr w:type="spellStart"/>
      <w:r>
        <w:t>Castaldi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Evaluating</w:t>
      </w:r>
      <w:proofErr w:type="spellEnd"/>
      <w:r>
        <w:t xml:space="preserve"> the </w:t>
      </w:r>
      <w:proofErr w:type="spellStart"/>
      <w:r>
        <w:t>capability</w:t>
      </w:r>
      <w:proofErr w:type="spellEnd"/>
      <w:r>
        <w:t xml:space="preserve"> of the </w:t>
      </w:r>
      <w:proofErr w:type="spellStart"/>
      <w:r>
        <w:t>Sentinel</w:t>
      </w:r>
      <w:proofErr w:type="spellEnd"/>
      <w:r>
        <w:t xml:space="preserve"> 2 </w:t>
      </w:r>
      <w:proofErr w:type="spellStart"/>
      <w:r>
        <w:t>data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in </w:t>
      </w:r>
      <w:proofErr w:type="spellStart"/>
      <w:r>
        <w:t>croplands</w:t>
      </w:r>
      <w:proofErr w:type="spellEnd"/>
      <w:r>
        <w:t xml:space="preserve">’, </w:t>
      </w:r>
      <w:r>
        <w:rPr>
          <w:i/>
        </w:rPr>
        <w:t xml:space="preserve">ISPRS Journal of </w:t>
      </w:r>
      <w:proofErr w:type="spellStart"/>
      <w:r>
        <w:rPr>
          <w:i/>
        </w:rPr>
        <w:t>Photogrammetry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147, </w:t>
      </w:r>
      <w:proofErr w:type="spellStart"/>
      <w:r>
        <w:t>pp</w:t>
      </w:r>
      <w:proofErr w:type="spellEnd"/>
      <w:r>
        <w:t xml:space="preserve">. 267–282, </w:t>
      </w:r>
      <w:proofErr w:type="spellStart"/>
      <w:r>
        <w:t>Jan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10.1016/j.isprsjprs.2018.11.026. </w:t>
      </w:r>
    </w:p>
    <w:p w14:paraId="245F54D3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T. </w:t>
      </w:r>
      <w:proofErr w:type="spellStart"/>
      <w:r>
        <w:t>Zhou</w:t>
      </w:r>
      <w:proofErr w:type="spellEnd"/>
      <w:r>
        <w:t xml:space="preserve">, Y. </w:t>
      </w:r>
      <w:proofErr w:type="spellStart"/>
      <w:r>
        <w:t>Geng</w:t>
      </w:r>
      <w:proofErr w:type="spellEnd"/>
      <w:r>
        <w:t xml:space="preserve">, J. </w:t>
      </w:r>
      <w:proofErr w:type="spellStart"/>
      <w:r>
        <w:t>Chen</w:t>
      </w:r>
      <w:proofErr w:type="spellEnd"/>
      <w:r>
        <w:t xml:space="preserve">, M. </w:t>
      </w:r>
      <w:proofErr w:type="spellStart"/>
      <w:r>
        <w:t>Liu</w:t>
      </w:r>
      <w:proofErr w:type="spellEnd"/>
      <w:r>
        <w:t xml:space="preserve">, D. </w:t>
      </w:r>
      <w:proofErr w:type="spellStart"/>
      <w:r>
        <w:t>Haase</w:t>
      </w:r>
      <w:proofErr w:type="spellEnd"/>
      <w:r>
        <w:t xml:space="preserve">, and A. </w:t>
      </w:r>
      <w:proofErr w:type="spellStart"/>
      <w:r>
        <w:t>Lausch</w:t>
      </w:r>
      <w:proofErr w:type="spellEnd"/>
      <w:r>
        <w:t>, ‘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multi-source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in the </w:t>
      </w:r>
      <w:proofErr w:type="spellStart"/>
      <w:r>
        <w:t>Heihe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in </w:t>
      </w:r>
      <w:proofErr w:type="spellStart"/>
      <w:r>
        <w:t>China</w:t>
      </w:r>
      <w:proofErr w:type="spellEnd"/>
      <w:r>
        <w:t xml:space="preserve">’, </w:t>
      </w:r>
      <w:proofErr w:type="spellStart"/>
      <w:r>
        <w:rPr>
          <w:i/>
        </w:rPr>
        <w:t>Ecological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Indicators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114, p. 106288, </w:t>
      </w:r>
      <w:proofErr w:type="spellStart"/>
      <w:r>
        <w:t>Jul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10.1016/j.ecolind.2020.106288. </w:t>
      </w:r>
    </w:p>
    <w:p w14:paraId="7845E03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H. </w:t>
      </w:r>
      <w:proofErr w:type="spellStart"/>
      <w:r>
        <w:t>Bahri</w:t>
      </w:r>
      <w:proofErr w:type="spellEnd"/>
      <w:r>
        <w:t xml:space="preserve">, D. </w:t>
      </w:r>
      <w:proofErr w:type="spellStart"/>
      <w:r>
        <w:t>Raclot</w:t>
      </w:r>
      <w:proofErr w:type="spellEnd"/>
      <w:r>
        <w:t xml:space="preserve">, M. </w:t>
      </w:r>
      <w:proofErr w:type="spellStart"/>
      <w:r>
        <w:t>Barbouchi</w:t>
      </w:r>
      <w:proofErr w:type="spellEnd"/>
      <w:r>
        <w:t xml:space="preserve">, P. </w:t>
      </w:r>
      <w:proofErr w:type="spellStart"/>
      <w:r>
        <w:t>Lagacherie</w:t>
      </w:r>
      <w:proofErr w:type="spellEnd"/>
      <w:r>
        <w:t xml:space="preserve">, and M. </w:t>
      </w:r>
      <w:proofErr w:type="spellStart"/>
      <w:r>
        <w:t>Annabi</w:t>
      </w:r>
      <w:proofErr w:type="spellEnd"/>
      <w:r>
        <w:t>, ‘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stocks</w:t>
      </w:r>
      <w:proofErr w:type="spellEnd"/>
      <w:r>
        <w:t xml:space="preserve"> in </w:t>
      </w:r>
      <w:proofErr w:type="spellStart"/>
      <w:r>
        <w:t>Tunisian</w:t>
      </w:r>
      <w:proofErr w:type="spellEnd"/>
      <w:r>
        <w:t xml:space="preserve"> </w:t>
      </w:r>
      <w:proofErr w:type="spellStart"/>
      <w:r>
        <w:t>topsoils</w:t>
      </w:r>
      <w:proofErr w:type="spellEnd"/>
      <w:r>
        <w:t xml:space="preserve">’, </w:t>
      </w:r>
      <w:proofErr w:type="spellStart"/>
      <w:r>
        <w:rPr>
          <w:i/>
        </w:rPr>
        <w:t>Geoderma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Regional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30, p. </w:t>
      </w:r>
    </w:p>
    <w:p w14:paraId="2BB89034" w14:textId="77777777" w:rsidR="00A36891" w:rsidRDefault="00000000">
      <w:pPr>
        <w:spacing w:after="0" w:line="259" w:lineRule="auto"/>
        <w:ind w:left="10" w:right="-9" w:hanging="10"/>
        <w:jc w:val="right"/>
      </w:pPr>
      <w:r>
        <w:t xml:space="preserve">e00561, </w:t>
      </w:r>
      <w:proofErr w:type="spellStart"/>
      <w:r>
        <w:t>Sep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10.1016/j.geodrs.2022.e00561. </w:t>
      </w:r>
    </w:p>
    <w:p w14:paraId="6280E119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L. </w:t>
      </w:r>
      <w:proofErr w:type="spellStart"/>
      <w:r>
        <w:t>Guo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and </w:t>
      </w:r>
      <w:proofErr w:type="spellStart"/>
      <w:r>
        <w:t>time-series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in </w:t>
      </w:r>
      <w:proofErr w:type="spellStart"/>
      <w:r>
        <w:t>low-relief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’,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398, p. 115118, </w:t>
      </w:r>
      <w:proofErr w:type="spellStart"/>
      <w:r>
        <w:t>Sep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10.1016/j.geoderma.2021.115118. </w:t>
      </w:r>
    </w:p>
    <w:p w14:paraId="05485D7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G. </w:t>
      </w:r>
      <w:proofErr w:type="spellStart"/>
      <w:r>
        <w:t>Hinge</w:t>
      </w:r>
      <w:proofErr w:type="spellEnd"/>
      <w:r>
        <w:t xml:space="preserve">, R. Y. </w:t>
      </w:r>
      <w:proofErr w:type="spellStart"/>
      <w:r>
        <w:t>Surampalli</w:t>
      </w:r>
      <w:proofErr w:type="spellEnd"/>
      <w:r>
        <w:t xml:space="preserve">, and M. K. </w:t>
      </w:r>
      <w:proofErr w:type="spellStart"/>
      <w:r>
        <w:t>Goyal</w:t>
      </w:r>
      <w:proofErr w:type="spellEnd"/>
      <w:r>
        <w:t>, ‘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in </w:t>
      </w:r>
      <w:proofErr w:type="spellStart"/>
      <w:r>
        <w:t>humid</w:t>
      </w:r>
      <w:proofErr w:type="spellEnd"/>
      <w:r>
        <w:t xml:space="preserve"> </w:t>
      </w:r>
      <w:proofErr w:type="spellStart"/>
      <w:r>
        <w:t>India</w:t>
      </w:r>
      <w:proofErr w:type="spellEnd"/>
      <w:r>
        <w:t xml:space="preserve">’, </w:t>
      </w:r>
      <w:proofErr w:type="spellStart"/>
      <w:r>
        <w:rPr>
          <w:i/>
        </w:rPr>
        <w:t>Environ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77, </w:t>
      </w:r>
      <w:proofErr w:type="spellStart"/>
      <w:r>
        <w:t>no</w:t>
      </w:r>
      <w:proofErr w:type="spellEnd"/>
      <w:r>
        <w:t xml:space="preserve">. 5, p. 172, </w:t>
      </w:r>
      <w:proofErr w:type="spellStart"/>
      <w:r>
        <w:t>Mar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10.1007/s12665018-7374-x. </w:t>
      </w:r>
    </w:p>
    <w:p w14:paraId="44376358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N. </w:t>
      </w:r>
      <w:proofErr w:type="spellStart"/>
      <w:r>
        <w:t>Hamzehpour</w:t>
      </w:r>
      <w:proofErr w:type="spellEnd"/>
      <w:r>
        <w:t xml:space="preserve">, H. </w:t>
      </w:r>
      <w:proofErr w:type="spellStart"/>
      <w:r>
        <w:t>Shafizadeh-Moghadam</w:t>
      </w:r>
      <w:proofErr w:type="spellEnd"/>
      <w:r>
        <w:t xml:space="preserve">, and R. </w:t>
      </w:r>
      <w:proofErr w:type="spellStart"/>
      <w:r>
        <w:t>Valavi</w:t>
      </w:r>
      <w:proofErr w:type="spellEnd"/>
      <w:r>
        <w:t>, ‘</w:t>
      </w:r>
      <w:proofErr w:type="spellStart"/>
      <w:r>
        <w:t>Exploring</w:t>
      </w:r>
      <w:proofErr w:type="spellEnd"/>
      <w:r>
        <w:t xml:space="preserve"> the </w:t>
      </w:r>
      <w:proofErr w:type="spellStart"/>
      <w:r>
        <w:t>driving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 and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and </w:t>
      </w:r>
    </w:p>
    <w:p w14:paraId="1BEB0621" w14:textId="77777777" w:rsidR="00A36891" w:rsidRDefault="00000000">
      <w:pPr>
        <w:ind w:left="384" w:right="0" w:firstLine="0"/>
      </w:pPr>
      <w:proofErr w:type="spellStart"/>
      <w:r>
        <w:lastRenderedPageBreak/>
        <w:t>soil</w:t>
      </w:r>
      <w:proofErr w:type="spellEnd"/>
      <w:r>
        <w:t xml:space="preserve"> </w:t>
      </w:r>
      <w:proofErr w:type="spellStart"/>
      <w:r>
        <w:t>texture</w:t>
      </w:r>
      <w:proofErr w:type="spellEnd"/>
      <w:r>
        <w:t xml:space="preserve">’, </w:t>
      </w:r>
      <w:r>
        <w:rPr>
          <w:i/>
        </w:rPr>
        <w:t>CATENA</w:t>
      </w:r>
      <w:r>
        <w:t xml:space="preserve">, </w:t>
      </w:r>
      <w:proofErr w:type="spellStart"/>
      <w:r>
        <w:t>vol</w:t>
      </w:r>
      <w:proofErr w:type="spellEnd"/>
      <w:r>
        <w:t xml:space="preserve">. 182, p. 104141, </w:t>
      </w:r>
      <w:proofErr w:type="spellStart"/>
      <w:r>
        <w:t>Nov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10.1016/j.catena.2019.104141. </w:t>
      </w:r>
    </w:p>
    <w:p w14:paraId="2256EDB1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R. </w:t>
      </w:r>
      <w:proofErr w:type="spellStart"/>
      <w:r>
        <w:t>Taghizadeh-Mehrjardi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Improving</w:t>
      </w:r>
      <w:proofErr w:type="spellEnd"/>
      <w:r>
        <w:t xml:space="preserve">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in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Contrasting</w:t>
      </w:r>
      <w:proofErr w:type="spellEnd"/>
      <w:r>
        <w:t xml:space="preserve">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Stacking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and </w:t>
      </w:r>
      <w:proofErr w:type="spellStart"/>
      <w:r>
        <w:t>Rescanning</w:t>
      </w:r>
      <w:proofErr w:type="spellEnd"/>
      <w:r>
        <w:t xml:space="preserve"> </w:t>
      </w:r>
      <w:proofErr w:type="spellStart"/>
      <w:r>
        <w:t>Covariate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7, p. 1095, </w:t>
      </w:r>
      <w:proofErr w:type="spellStart"/>
      <w:r>
        <w:t>Mar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10.3390/rs12071095. </w:t>
      </w:r>
    </w:p>
    <w:p w14:paraId="7BE960A3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M. </w:t>
      </w:r>
      <w:proofErr w:type="spellStart"/>
      <w:r>
        <w:t>Zeraatpisheh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Improving</w:t>
      </w:r>
      <w:proofErr w:type="spellEnd"/>
      <w:r>
        <w:t xml:space="preserve">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: A </w:t>
      </w:r>
      <w:proofErr w:type="spellStart"/>
      <w:r>
        <w:t>comparison</w:t>
      </w:r>
      <w:proofErr w:type="spellEnd"/>
      <w:r>
        <w:t xml:space="preserve"> of a </w:t>
      </w:r>
      <w:proofErr w:type="spellStart"/>
      <w:r>
        <w:t>group</w:t>
      </w:r>
      <w:proofErr w:type="spellEnd"/>
      <w:r>
        <w:t xml:space="preserve"> of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’, </w:t>
      </w:r>
      <w:r>
        <w:rPr>
          <w:i/>
        </w:rPr>
        <w:t>CATENA</w:t>
      </w:r>
      <w:r>
        <w:t xml:space="preserve">, </w:t>
      </w:r>
      <w:proofErr w:type="spellStart"/>
      <w:r>
        <w:t>vol</w:t>
      </w:r>
      <w:proofErr w:type="spellEnd"/>
      <w:r>
        <w:t xml:space="preserve">. 208, p. 105723, </w:t>
      </w:r>
      <w:proofErr w:type="spellStart"/>
      <w:r>
        <w:t>Jan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10.1016/j.catena.2021.105723. </w:t>
      </w:r>
    </w:p>
    <w:p w14:paraId="432D360A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S. </w:t>
      </w:r>
      <w:proofErr w:type="spellStart"/>
      <w:r>
        <w:t>Wang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reflectance</w:t>
      </w:r>
      <w:proofErr w:type="spellEnd"/>
      <w:r>
        <w:t xml:space="preserve"> and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: 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of </w:t>
      </w:r>
      <w:proofErr w:type="spellStart"/>
      <w:r>
        <w:t>airborne</w:t>
      </w:r>
      <w:proofErr w:type="spellEnd"/>
      <w:r>
        <w:t xml:space="preserve"> and </w:t>
      </w:r>
      <w:proofErr w:type="spellStart"/>
      <w:r>
        <w:t>spaceborne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271, p. 112914, </w:t>
      </w:r>
      <w:proofErr w:type="spellStart"/>
      <w:r>
        <w:t>Mar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</w:t>
      </w:r>
    </w:p>
    <w:p w14:paraId="387EFBF8" w14:textId="77777777" w:rsidR="00A36891" w:rsidRDefault="00000000">
      <w:pPr>
        <w:ind w:left="384" w:right="0" w:firstLine="0"/>
      </w:pPr>
      <w:r>
        <w:t xml:space="preserve">10.1016/j.rse.2022.112914. </w:t>
      </w:r>
    </w:p>
    <w:p w14:paraId="7A9526D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H. </w:t>
      </w:r>
      <w:proofErr w:type="spellStart"/>
      <w:r>
        <w:t>Zayani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Machine-Learning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</w:p>
    <w:p w14:paraId="47010151" w14:textId="77777777" w:rsidR="00A36891" w:rsidRDefault="00000000">
      <w:pPr>
        <w:ind w:left="384" w:right="0" w:firstLine="0"/>
      </w:pP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and </w:t>
      </w:r>
      <w:proofErr w:type="spellStart"/>
      <w:r>
        <w:t>Laboratory</w:t>
      </w:r>
      <w:proofErr w:type="spellEnd"/>
      <w:r>
        <w:t xml:space="preserve"> Vis-NIR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15, </w:t>
      </w:r>
      <w:proofErr w:type="spellStart"/>
      <w:r>
        <w:t>no</w:t>
      </w:r>
      <w:proofErr w:type="spellEnd"/>
      <w:r>
        <w:t xml:space="preserve">. 17, p. 4264, </w:t>
      </w:r>
      <w:proofErr w:type="spellStart"/>
      <w:r>
        <w:t>Aug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10.3390/rs15174264. </w:t>
      </w:r>
    </w:p>
    <w:p w14:paraId="0C9C6535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L. </w:t>
      </w:r>
      <w:proofErr w:type="spellStart"/>
      <w:r>
        <w:t>Chen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 xml:space="preserve">, ‘A Comparative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Geostatistical</w:t>
      </w:r>
      <w:proofErr w:type="spellEnd"/>
      <w:r>
        <w:t xml:space="preserve">,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 and </w:t>
      </w:r>
      <w:proofErr w:type="spellStart"/>
      <w:r>
        <w:t>Hybrid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for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’, </w:t>
      </w:r>
      <w:r>
        <w:rPr>
          <w:i/>
        </w:rPr>
        <w:t>IJGI</w:t>
      </w:r>
      <w:r>
        <w:t xml:space="preserve">, </w:t>
      </w:r>
      <w:proofErr w:type="spellStart"/>
      <w:r>
        <w:t>vol</w:t>
      </w:r>
      <w:proofErr w:type="spellEnd"/>
      <w:r>
        <w:t xml:space="preserve">. 8, </w:t>
      </w:r>
      <w:proofErr w:type="spellStart"/>
      <w:r>
        <w:t>no</w:t>
      </w:r>
      <w:proofErr w:type="spellEnd"/>
      <w:r>
        <w:t xml:space="preserve">. 4, p. 174, </w:t>
      </w:r>
      <w:proofErr w:type="spellStart"/>
      <w:r>
        <w:t>Apr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10.3390/ijgi8040174. </w:t>
      </w:r>
    </w:p>
    <w:p w14:paraId="66E3617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M. </w:t>
      </w:r>
      <w:proofErr w:type="spellStart"/>
      <w:r>
        <w:t>Zeraatpisheh</w:t>
      </w:r>
      <w:proofErr w:type="spellEnd"/>
      <w:r>
        <w:t xml:space="preserve">, S. </w:t>
      </w:r>
      <w:proofErr w:type="spellStart"/>
      <w:r>
        <w:t>Ayoubi</w:t>
      </w:r>
      <w:proofErr w:type="spellEnd"/>
      <w:r>
        <w:t xml:space="preserve">, A. </w:t>
      </w:r>
      <w:proofErr w:type="spellStart"/>
      <w:r>
        <w:t>Jafari</w:t>
      </w:r>
      <w:proofErr w:type="spellEnd"/>
      <w:r>
        <w:t xml:space="preserve">, S. </w:t>
      </w:r>
      <w:proofErr w:type="spellStart"/>
      <w:r>
        <w:t>Tajik</w:t>
      </w:r>
      <w:proofErr w:type="spellEnd"/>
      <w:r>
        <w:t xml:space="preserve">, and P. </w:t>
      </w:r>
      <w:proofErr w:type="spellStart"/>
      <w:r>
        <w:t>Finke</w:t>
      </w:r>
      <w:proofErr w:type="spellEnd"/>
      <w:r>
        <w:t>, ‘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in a </w:t>
      </w:r>
      <w:proofErr w:type="spellStart"/>
      <w:r>
        <w:t>semi-arid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,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Iran</w:t>
      </w:r>
      <w:proofErr w:type="spellEnd"/>
      <w:r>
        <w:t xml:space="preserve">’,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338, </w:t>
      </w:r>
      <w:proofErr w:type="spellStart"/>
      <w:r>
        <w:t>pp</w:t>
      </w:r>
      <w:proofErr w:type="spellEnd"/>
      <w:r>
        <w:t xml:space="preserve">. 445–452, </w:t>
      </w:r>
      <w:proofErr w:type="spellStart"/>
      <w:r>
        <w:t>Mar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10.1016/j.geoderma.2018.09.006. </w:t>
      </w:r>
    </w:p>
    <w:p w14:paraId="3C20044D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B. </w:t>
      </w:r>
      <w:proofErr w:type="spellStart"/>
      <w:r>
        <w:t>Wang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modelling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in the </w:t>
      </w:r>
      <w:proofErr w:type="spellStart"/>
      <w:r>
        <w:t>semi-arid</w:t>
      </w:r>
      <w:proofErr w:type="spellEnd"/>
      <w:r>
        <w:t xml:space="preserve"> </w:t>
      </w:r>
      <w:proofErr w:type="spellStart"/>
      <w:r>
        <w:t>rangelands</w:t>
      </w:r>
      <w:proofErr w:type="spellEnd"/>
      <w:r>
        <w:t xml:space="preserve"> of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Australia</w:t>
      </w:r>
      <w:proofErr w:type="spellEnd"/>
      <w:r>
        <w:t xml:space="preserve">’, </w:t>
      </w:r>
      <w:proofErr w:type="spellStart"/>
      <w:r>
        <w:rPr>
          <w:i/>
        </w:rPr>
        <w:t>Ecological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Indicators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88, </w:t>
      </w:r>
      <w:proofErr w:type="spellStart"/>
      <w:r>
        <w:t>pp</w:t>
      </w:r>
      <w:proofErr w:type="spellEnd"/>
      <w:r>
        <w:t xml:space="preserve">. 425–438, </w:t>
      </w:r>
      <w:proofErr w:type="spellStart"/>
      <w:r>
        <w:t>May</w:t>
      </w:r>
      <w:proofErr w:type="spellEnd"/>
      <w:r>
        <w:t xml:space="preserve"> 2018, </w:t>
      </w:r>
      <w:proofErr w:type="spellStart"/>
      <w:r>
        <w:t>doi</w:t>
      </w:r>
      <w:proofErr w:type="spellEnd"/>
      <w:r>
        <w:t xml:space="preserve">: </w:t>
      </w:r>
    </w:p>
    <w:p w14:paraId="3351DC89" w14:textId="77777777" w:rsidR="00A36891" w:rsidRDefault="00000000">
      <w:pPr>
        <w:ind w:left="384" w:right="0" w:firstLine="0"/>
      </w:pPr>
      <w:r>
        <w:t xml:space="preserve">10.1016/j.ecolind.2018.01.049. </w:t>
      </w:r>
    </w:p>
    <w:p w14:paraId="66863016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L. </w:t>
      </w:r>
      <w:proofErr w:type="spellStart"/>
      <w:r>
        <w:t>Yang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in </w:t>
      </w:r>
      <w:proofErr w:type="spellStart"/>
      <w:r>
        <w:t>croplands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phenological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NDVI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’,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Tillage</w:t>
      </w:r>
      <w:proofErr w:type="spellEnd"/>
      <w:r>
        <w:rPr>
          <w:i/>
        </w:rPr>
        <w:t xml:space="preserve"> Research</w:t>
      </w:r>
      <w:r>
        <w:t xml:space="preserve">, </w:t>
      </w:r>
      <w:proofErr w:type="spellStart"/>
      <w:r>
        <w:t>vol</w:t>
      </w:r>
      <w:proofErr w:type="spellEnd"/>
      <w:r>
        <w:t xml:space="preserve">. 196, p. 104465, </w:t>
      </w:r>
      <w:proofErr w:type="spellStart"/>
      <w:r>
        <w:t>Feb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10.1016/j.still.2019.104465. </w:t>
      </w:r>
    </w:p>
    <w:p w14:paraId="44EF9E4C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S. </w:t>
      </w:r>
      <w:proofErr w:type="spellStart"/>
      <w:r>
        <w:t>Mallik</w:t>
      </w:r>
      <w:proofErr w:type="spellEnd"/>
      <w:r>
        <w:t xml:space="preserve">, T. </w:t>
      </w:r>
      <w:proofErr w:type="spellStart"/>
      <w:r>
        <w:t>Bhowmik</w:t>
      </w:r>
      <w:proofErr w:type="spellEnd"/>
      <w:r>
        <w:t xml:space="preserve">, U. </w:t>
      </w:r>
      <w:proofErr w:type="spellStart"/>
      <w:r>
        <w:t>Mishra</w:t>
      </w:r>
      <w:proofErr w:type="spellEnd"/>
      <w:r>
        <w:t xml:space="preserve">, and N. </w:t>
      </w:r>
      <w:proofErr w:type="spellStart"/>
      <w:r>
        <w:t>Paul</w:t>
      </w:r>
      <w:proofErr w:type="spellEnd"/>
      <w:r>
        <w:t>, ‘</w:t>
      </w:r>
      <w:proofErr w:type="spellStart"/>
      <w:r>
        <w:t>Mapping</w:t>
      </w:r>
      <w:proofErr w:type="spellEnd"/>
      <w:r>
        <w:t xml:space="preserve"> and 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geostatistical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and </w:t>
      </w:r>
      <w:proofErr w:type="spellStart"/>
      <w:r>
        <w:t>terrain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’, </w:t>
      </w:r>
      <w:proofErr w:type="spellStart"/>
      <w:r>
        <w:rPr>
          <w:i/>
        </w:rPr>
        <w:t>Geocarto</w:t>
      </w:r>
      <w:proofErr w:type="spellEnd"/>
      <w:r>
        <w:rPr>
          <w:i/>
        </w:rPr>
        <w:t xml:space="preserve"> International</w:t>
      </w:r>
      <w:r>
        <w:t xml:space="preserve">, </w:t>
      </w:r>
      <w:proofErr w:type="spellStart"/>
      <w:r>
        <w:t>vol</w:t>
      </w:r>
      <w:proofErr w:type="spellEnd"/>
      <w:r>
        <w:t xml:space="preserve">. 37, </w:t>
      </w:r>
      <w:proofErr w:type="spellStart"/>
      <w:r>
        <w:t>no</w:t>
      </w:r>
      <w:proofErr w:type="spellEnd"/>
      <w:r>
        <w:t xml:space="preserve">. 8, </w:t>
      </w:r>
      <w:proofErr w:type="spellStart"/>
      <w:r>
        <w:t>pp</w:t>
      </w:r>
      <w:proofErr w:type="spellEnd"/>
      <w:r>
        <w:t xml:space="preserve">. 2198–2214, </w:t>
      </w:r>
      <w:proofErr w:type="spellStart"/>
      <w:r>
        <w:t>Apr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</w:t>
      </w:r>
    </w:p>
    <w:p w14:paraId="3798AF70" w14:textId="77777777" w:rsidR="00A36891" w:rsidRDefault="00000000">
      <w:pPr>
        <w:ind w:left="384" w:right="0" w:firstLine="0"/>
      </w:pPr>
      <w:r>
        <w:t xml:space="preserve">10.1080/10106049.2020.1815864. </w:t>
      </w:r>
    </w:p>
    <w:p w14:paraId="778F2FC1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Z. S. </w:t>
      </w:r>
      <w:proofErr w:type="spellStart"/>
      <w:r>
        <w:t>Venter</w:t>
      </w:r>
      <w:proofErr w:type="spellEnd"/>
      <w:r>
        <w:t xml:space="preserve">, H.-J. </w:t>
      </w:r>
      <w:proofErr w:type="spellStart"/>
      <w:r>
        <w:t>Hawkins</w:t>
      </w:r>
      <w:proofErr w:type="spellEnd"/>
      <w:r>
        <w:t xml:space="preserve">, M. D. </w:t>
      </w:r>
      <w:proofErr w:type="spellStart"/>
      <w:r>
        <w:t>Cramer</w:t>
      </w:r>
      <w:proofErr w:type="spellEnd"/>
      <w:r>
        <w:t>, and A. J. Mills, ‘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stocks</w:t>
      </w:r>
      <w:proofErr w:type="spellEnd"/>
      <w:r>
        <w:t xml:space="preserve"> and </w:t>
      </w:r>
      <w:proofErr w:type="spellStart"/>
      <w:r>
        <w:t>trends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satellite-driven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</w:t>
      </w:r>
    </w:p>
    <w:p w14:paraId="4B27F7AC" w14:textId="77777777" w:rsidR="00A36891" w:rsidRDefault="00000000">
      <w:pPr>
        <w:spacing w:line="259" w:lineRule="auto"/>
        <w:ind w:left="384" w:right="0" w:firstLine="0"/>
        <w:jc w:val="left"/>
      </w:pPr>
      <w:r>
        <w:t xml:space="preserve">Africa’,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Total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771, p. </w:t>
      </w:r>
    </w:p>
    <w:p w14:paraId="5755655D" w14:textId="77777777" w:rsidR="00A36891" w:rsidRDefault="00000000">
      <w:pPr>
        <w:tabs>
          <w:tab w:val="center" w:pos="709"/>
          <w:tab w:val="center" w:pos="2113"/>
          <w:tab w:val="center" w:pos="3419"/>
          <w:tab w:val="right" w:pos="492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145384, </w:t>
      </w:r>
      <w:r>
        <w:tab/>
      </w:r>
      <w:proofErr w:type="spellStart"/>
      <w:r>
        <w:t>Jun</w:t>
      </w:r>
      <w:proofErr w:type="spellEnd"/>
      <w:r>
        <w:t xml:space="preserve">. </w:t>
      </w:r>
      <w:r>
        <w:tab/>
        <w:t xml:space="preserve">2021, </w:t>
      </w:r>
      <w:r>
        <w:tab/>
      </w:r>
      <w:proofErr w:type="spellStart"/>
      <w:r>
        <w:t>doi</w:t>
      </w:r>
      <w:proofErr w:type="spellEnd"/>
      <w:r>
        <w:t xml:space="preserve">: </w:t>
      </w:r>
    </w:p>
    <w:p w14:paraId="021E7F80" w14:textId="77777777" w:rsidR="00A36891" w:rsidRDefault="00000000">
      <w:pPr>
        <w:ind w:left="384" w:right="0" w:firstLine="0"/>
      </w:pPr>
      <w:r>
        <w:t xml:space="preserve">10.1016/j.scitotenv.2021.145384. </w:t>
      </w:r>
    </w:p>
    <w:p w14:paraId="670DF563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L. C. </w:t>
      </w:r>
      <w:proofErr w:type="spellStart"/>
      <w:r>
        <w:t>Gomes</w:t>
      </w:r>
      <w:proofErr w:type="spellEnd"/>
      <w:r>
        <w:t xml:space="preserve">, R. M. </w:t>
      </w:r>
      <w:proofErr w:type="spellStart"/>
      <w:r>
        <w:t>Faria</w:t>
      </w:r>
      <w:proofErr w:type="spellEnd"/>
      <w:r>
        <w:t xml:space="preserve">, E. De </w:t>
      </w:r>
      <w:proofErr w:type="spellStart"/>
      <w:r>
        <w:t>Souza</w:t>
      </w:r>
      <w:proofErr w:type="spellEnd"/>
      <w:r>
        <w:t xml:space="preserve">, G. V. </w:t>
      </w:r>
      <w:proofErr w:type="spellStart"/>
      <w:r>
        <w:t>Veloso</w:t>
      </w:r>
      <w:proofErr w:type="spellEnd"/>
      <w:r>
        <w:t xml:space="preserve">, C. E. G. R. </w:t>
      </w:r>
      <w:proofErr w:type="spellStart"/>
      <w:r>
        <w:t>Schaefer</w:t>
      </w:r>
      <w:proofErr w:type="spellEnd"/>
      <w:r>
        <w:t xml:space="preserve">, and E. I. F. </w:t>
      </w:r>
      <w:proofErr w:type="spellStart"/>
      <w:r>
        <w:t>Filho</w:t>
      </w:r>
      <w:proofErr w:type="spellEnd"/>
      <w:r>
        <w:t>, ‘</w:t>
      </w:r>
      <w:proofErr w:type="spellStart"/>
      <w:r>
        <w:t>Modelling</w:t>
      </w:r>
      <w:proofErr w:type="spellEnd"/>
      <w:r>
        <w:t xml:space="preserve"> and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stocks</w:t>
      </w:r>
      <w:proofErr w:type="spellEnd"/>
      <w:r>
        <w:t xml:space="preserve"> in </w:t>
      </w:r>
      <w:proofErr w:type="spellStart"/>
      <w:r>
        <w:t>Brazil</w:t>
      </w:r>
      <w:proofErr w:type="spellEnd"/>
      <w:r>
        <w:t xml:space="preserve">’, </w:t>
      </w:r>
      <w:proofErr w:type="spellStart"/>
      <w:r>
        <w:rPr>
          <w:i/>
        </w:rPr>
        <w:t>Geoderma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340, </w:t>
      </w:r>
      <w:proofErr w:type="spellStart"/>
      <w:r>
        <w:t>pp</w:t>
      </w:r>
      <w:proofErr w:type="spellEnd"/>
      <w:r>
        <w:t xml:space="preserve">. 337–350, </w:t>
      </w:r>
      <w:proofErr w:type="spellStart"/>
      <w:r>
        <w:t>Apr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10.1016/j.geoderma.2019.01.007. </w:t>
      </w:r>
    </w:p>
    <w:p w14:paraId="1D8BD766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M. </w:t>
      </w:r>
      <w:proofErr w:type="spellStart"/>
      <w:r>
        <w:t>Emadi</w:t>
      </w:r>
      <w:proofErr w:type="spellEnd"/>
      <w:r>
        <w:t xml:space="preserve">, R. </w:t>
      </w:r>
      <w:proofErr w:type="spellStart"/>
      <w:r>
        <w:t>Taghizadeh-Mehrjardi</w:t>
      </w:r>
      <w:proofErr w:type="spellEnd"/>
      <w:r>
        <w:t xml:space="preserve">, A. </w:t>
      </w:r>
      <w:proofErr w:type="spellStart"/>
      <w:r>
        <w:t>Cherati</w:t>
      </w:r>
      <w:proofErr w:type="spellEnd"/>
      <w:r>
        <w:t xml:space="preserve">, M. </w:t>
      </w:r>
      <w:proofErr w:type="spellStart"/>
      <w:r>
        <w:t>Danesh</w:t>
      </w:r>
      <w:proofErr w:type="spellEnd"/>
      <w:r>
        <w:t xml:space="preserve">, A. </w:t>
      </w:r>
      <w:proofErr w:type="spellStart"/>
      <w:r>
        <w:t>Mosavi</w:t>
      </w:r>
      <w:proofErr w:type="spellEnd"/>
      <w:r>
        <w:t xml:space="preserve">, and T. </w:t>
      </w:r>
      <w:proofErr w:type="spellStart"/>
      <w:r>
        <w:t>Scholten</w:t>
      </w:r>
      <w:proofErr w:type="spellEnd"/>
      <w:r>
        <w:t>, ‘</w:t>
      </w:r>
      <w:proofErr w:type="spellStart"/>
      <w:r>
        <w:t>Predicting</w:t>
      </w:r>
      <w:proofErr w:type="spellEnd"/>
      <w:r>
        <w:t xml:space="preserve"> and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in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Iran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14, p. 2234, </w:t>
      </w:r>
      <w:proofErr w:type="spellStart"/>
      <w:r>
        <w:t>Jul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10.3390/rs12142234. </w:t>
      </w:r>
    </w:p>
    <w:p w14:paraId="18D314E9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X. </w:t>
      </w:r>
      <w:proofErr w:type="spellStart"/>
      <w:r>
        <w:t>Meng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a </w:t>
      </w:r>
      <w:proofErr w:type="spellStart"/>
      <w:r>
        <w:t>discrete</w:t>
      </w:r>
      <w:proofErr w:type="spellEnd"/>
      <w:r>
        <w:t xml:space="preserve"> </w:t>
      </w:r>
      <w:proofErr w:type="spellStart"/>
      <w:r>
        <w:t>wavelet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’, </w:t>
      </w:r>
      <w:r>
        <w:rPr>
          <w:i/>
        </w:rPr>
        <w:t xml:space="preserve">International Journal of </w:t>
      </w:r>
      <w:proofErr w:type="spellStart"/>
      <w:r>
        <w:rPr>
          <w:i/>
        </w:rPr>
        <w:t>Applied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Observation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Geoinformation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89, p. 102111, </w:t>
      </w:r>
      <w:proofErr w:type="spellStart"/>
      <w:r>
        <w:t>Jul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10.1016/j.jag.2020.102111. </w:t>
      </w:r>
    </w:p>
    <w:p w14:paraId="74D5F29A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A. </w:t>
      </w:r>
      <w:proofErr w:type="spellStart"/>
      <w:r>
        <w:t>Gholizadeh</w:t>
      </w:r>
      <w:proofErr w:type="spellEnd"/>
      <w:r>
        <w:t xml:space="preserve">, D. </w:t>
      </w:r>
      <w:proofErr w:type="spellStart"/>
      <w:r>
        <w:t>Žižala</w:t>
      </w:r>
      <w:proofErr w:type="spellEnd"/>
      <w:r>
        <w:t xml:space="preserve">, M. </w:t>
      </w:r>
      <w:proofErr w:type="spellStart"/>
      <w:r>
        <w:t>Saberioon</w:t>
      </w:r>
      <w:proofErr w:type="spellEnd"/>
      <w:r>
        <w:t xml:space="preserve">, and L. </w:t>
      </w:r>
      <w:proofErr w:type="spellStart"/>
      <w:r>
        <w:t>Borůvka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and </w:t>
      </w:r>
      <w:proofErr w:type="spellStart"/>
      <w:r>
        <w:t>texture</w:t>
      </w:r>
      <w:proofErr w:type="spellEnd"/>
      <w:r>
        <w:t xml:space="preserve"> </w:t>
      </w:r>
      <w:proofErr w:type="spellStart"/>
      <w:r>
        <w:t>retrieving</w:t>
      </w:r>
      <w:proofErr w:type="spellEnd"/>
      <w:r>
        <w:t xml:space="preserve"> and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proximal</w:t>
      </w:r>
      <w:proofErr w:type="spellEnd"/>
      <w:r>
        <w:t xml:space="preserve">, </w:t>
      </w:r>
      <w:proofErr w:type="spellStart"/>
      <w:r>
        <w:t>airborne</w:t>
      </w:r>
      <w:proofErr w:type="spellEnd"/>
      <w:r>
        <w:t xml:space="preserve"> and Sentinel-2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</w:t>
      </w:r>
    </w:p>
    <w:p w14:paraId="4EC8F47B" w14:textId="77777777" w:rsidR="00A36891" w:rsidRDefault="00000000">
      <w:pPr>
        <w:tabs>
          <w:tab w:val="center" w:pos="561"/>
          <w:tab w:val="center" w:pos="1281"/>
          <w:tab w:val="center" w:pos="2152"/>
          <w:tab w:val="center" w:pos="3083"/>
          <w:tab w:val="center" w:pos="3915"/>
          <w:tab w:val="right" w:pos="4920"/>
        </w:tabs>
        <w:spacing w:after="0"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218, </w:t>
      </w:r>
      <w:r>
        <w:tab/>
      </w:r>
      <w:proofErr w:type="spellStart"/>
      <w:r>
        <w:t>pp</w:t>
      </w:r>
      <w:proofErr w:type="spellEnd"/>
      <w:r>
        <w:t xml:space="preserve">. </w:t>
      </w:r>
      <w:r>
        <w:tab/>
        <w:t xml:space="preserve">89–103, </w:t>
      </w:r>
      <w:r>
        <w:tab/>
      </w:r>
      <w:proofErr w:type="spellStart"/>
      <w:r>
        <w:t>Dec</w:t>
      </w:r>
      <w:proofErr w:type="spellEnd"/>
      <w:r>
        <w:t xml:space="preserve">. </w:t>
      </w:r>
      <w:r>
        <w:tab/>
        <w:t xml:space="preserve">2018, </w:t>
      </w:r>
      <w:r>
        <w:tab/>
      </w:r>
      <w:proofErr w:type="spellStart"/>
      <w:r>
        <w:t>doi</w:t>
      </w:r>
      <w:proofErr w:type="spellEnd"/>
      <w:r>
        <w:t xml:space="preserve">: </w:t>
      </w:r>
    </w:p>
    <w:p w14:paraId="0E57FA50" w14:textId="77777777" w:rsidR="00A36891" w:rsidRDefault="00000000">
      <w:pPr>
        <w:ind w:left="384" w:right="0" w:firstLine="0"/>
      </w:pPr>
      <w:r>
        <w:t xml:space="preserve">10.1016/j.rse.2018.09.015. </w:t>
      </w:r>
    </w:p>
    <w:p w14:paraId="602A8A8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F. </w:t>
      </w:r>
      <w:proofErr w:type="spellStart"/>
      <w:r>
        <w:t>Castaldi</w:t>
      </w:r>
      <w:proofErr w:type="spellEnd"/>
      <w:r>
        <w:t xml:space="preserve">, S. </w:t>
      </w:r>
      <w:proofErr w:type="spellStart"/>
      <w:r>
        <w:t>Chabrillat</w:t>
      </w:r>
      <w:proofErr w:type="spellEnd"/>
      <w:r>
        <w:t xml:space="preserve">, A. </w:t>
      </w:r>
      <w:proofErr w:type="spellStart"/>
      <w:r>
        <w:t>Jones</w:t>
      </w:r>
      <w:proofErr w:type="spellEnd"/>
      <w:r>
        <w:t xml:space="preserve">, K. </w:t>
      </w:r>
      <w:proofErr w:type="spellStart"/>
      <w:r>
        <w:t>Vreys</w:t>
      </w:r>
      <w:proofErr w:type="spellEnd"/>
      <w:r>
        <w:t xml:space="preserve">, B. </w:t>
      </w:r>
      <w:proofErr w:type="spellStart"/>
      <w:r>
        <w:t>Bomans</w:t>
      </w:r>
      <w:proofErr w:type="spellEnd"/>
      <w:r>
        <w:t xml:space="preserve">, and B.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Wesemael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in </w:t>
      </w:r>
      <w:proofErr w:type="spellStart"/>
      <w:r>
        <w:t>Croplands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APEX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LUCAS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’, </w:t>
      </w:r>
    </w:p>
    <w:p w14:paraId="5B124BF7" w14:textId="77777777" w:rsidR="00A36891" w:rsidRDefault="00000000">
      <w:pPr>
        <w:ind w:left="384" w:right="0" w:firstLine="0"/>
      </w:pP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10, </w:t>
      </w:r>
      <w:proofErr w:type="spellStart"/>
      <w:r>
        <w:t>no</w:t>
      </w:r>
      <w:proofErr w:type="spellEnd"/>
      <w:r>
        <w:t xml:space="preserve">. 2, p. 153, </w:t>
      </w:r>
      <w:proofErr w:type="spellStart"/>
      <w:r>
        <w:t>Jan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10.3390/rs10020153. </w:t>
      </w:r>
    </w:p>
    <w:p w14:paraId="67F92F86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F. </w:t>
      </w:r>
      <w:proofErr w:type="spellStart"/>
      <w:r>
        <w:t>Castaldi</w:t>
      </w:r>
      <w:proofErr w:type="spellEnd"/>
      <w:r>
        <w:t xml:space="preserve">, S. </w:t>
      </w:r>
      <w:proofErr w:type="spellStart"/>
      <w:r>
        <w:t>Chabrillat</w:t>
      </w:r>
      <w:proofErr w:type="spellEnd"/>
      <w:r>
        <w:t xml:space="preserve">, A. </w:t>
      </w:r>
      <w:proofErr w:type="spellStart"/>
      <w:r>
        <w:t>Don</w:t>
      </w:r>
      <w:proofErr w:type="spellEnd"/>
      <w:r>
        <w:t xml:space="preserve">, and B.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Wesemael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LUCAS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and Sentinel-2 </w:t>
      </w:r>
      <w:proofErr w:type="spellStart"/>
      <w:r>
        <w:t>Data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and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Residue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11, </w:t>
      </w:r>
      <w:proofErr w:type="spellStart"/>
      <w:r>
        <w:t>no</w:t>
      </w:r>
      <w:proofErr w:type="spellEnd"/>
      <w:r>
        <w:t xml:space="preserve">. 18, p. 2121, </w:t>
      </w:r>
      <w:proofErr w:type="spellStart"/>
      <w:r>
        <w:t>Sep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10.3390/rs11182121. </w:t>
      </w:r>
    </w:p>
    <w:p w14:paraId="5DA11DFD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X.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phenological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Sentinel-2 </w:t>
      </w:r>
      <w:proofErr w:type="spellStart"/>
      <w:r>
        <w:t>images</w:t>
      </w:r>
      <w:proofErr w:type="spellEnd"/>
      <w:r>
        <w:t xml:space="preserve">’, </w:t>
      </w:r>
      <w:r>
        <w:rPr>
          <w:i/>
        </w:rPr>
        <w:t>CATENA</w:t>
      </w:r>
      <w:r>
        <w:t xml:space="preserve">, </w:t>
      </w:r>
      <w:proofErr w:type="spellStart"/>
      <w:r>
        <w:t>vol</w:t>
      </w:r>
      <w:proofErr w:type="spellEnd"/>
      <w:r>
        <w:t xml:space="preserve">. 205, p. 105442, </w:t>
      </w:r>
      <w:proofErr w:type="spellStart"/>
      <w:r>
        <w:t>Oct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</w:t>
      </w:r>
    </w:p>
    <w:p w14:paraId="09086BD9" w14:textId="77777777" w:rsidR="00A36891" w:rsidRDefault="00000000">
      <w:pPr>
        <w:ind w:left="384" w:right="0" w:firstLine="0"/>
      </w:pPr>
      <w:r>
        <w:t xml:space="preserve">10.1016/j.catena.2021.105442. </w:t>
      </w:r>
    </w:p>
    <w:p w14:paraId="231E1DC1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S. M. </w:t>
      </w:r>
      <w:proofErr w:type="spellStart"/>
      <w:r>
        <w:t>Hickey</w:t>
      </w:r>
      <w:proofErr w:type="spellEnd"/>
      <w:r>
        <w:t xml:space="preserve">, N. J. </w:t>
      </w:r>
      <w:proofErr w:type="spellStart"/>
      <w:r>
        <w:t>Callow</w:t>
      </w:r>
      <w:proofErr w:type="spellEnd"/>
      <w:r>
        <w:t xml:space="preserve">, S. </w:t>
      </w:r>
      <w:proofErr w:type="spellStart"/>
      <w:r>
        <w:t>Phinn</w:t>
      </w:r>
      <w:proofErr w:type="spellEnd"/>
      <w:r>
        <w:t xml:space="preserve">, C. E. </w:t>
      </w:r>
      <w:proofErr w:type="spellStart"/>
      <w:r>
        <w:t>Lovelock</w:t>
      </w:r>
      <w:proofErr w:type="spellEnd"/>
      <w:r>
        <w:t xml:space="preserve">, and C. M. </w:t>
      </w:r>
      <w:proofErr w:type="spellStart"/>
      <w:r>
        <w:t>Duarte</w:t>
      </w:r>
      <w:proofErr w:type="spellEnd"/>
      <w:r>
        <w:t>, ‘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complexities</w:t>
      </w:r>
      <w:proofErr w:type="spellEnd"/>
      <w:r>
        <w:t xml:space="preserve"> in </w:t>
      </w:r>
      <w:proofErr w:type="spellStart"/>
      <w:r>
        <w:t>aboveground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stocks</w:t>
      </w:r>
      <w:proofErr w:type="spellEnd"/>
      <w:r>
        <w:t xml:space="preserve"> of a </w:t>
      </w:r>
      <w:proofErr w:type="spellStart"/>
      <w:r>
        <w:t>semi-arid</w:t>
      </w:r>
      <w:proofErr w:type="spellEnd"/>
      <w:r>
        <w:t xml:space="preserve"> </w:t>
      </w:r>
      <w:proofErr w:type="spellStart"/>
      <w:r>
        <w:t>mangrove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: A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height-biomass-carbon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’, </w:t>
      </w:r>
      <w:proofErr w:type="spellStart"/>
      <w:r>
        <w:rPr>
          <w:i/>
        </w:rPr>
        <w:t>Estuarine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Coastal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Shelf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200, </w:t>
      </w:r>
      <w:proofErr w:type="spellStart"/>
      <w:r>
        <w:t>pp</w:t>
      </w:r>
      <w:proofErr w:type="spellEnd"/>
      <w:r>
        <w:t xml:space="preserve">. 194– 201, </w:t>
      </w:r>
      <w:proofErr w:type="spellStart"/>
      <w:r>
        <w:t>Jan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10.1016/j.ecss.2017.11.004. </w:t>
      </w:r>
    </w:p>
    <w:p w14:paraId="55683840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E. </w:t>
      </w:r>
      <w:proofErr w:type="spellStart"/>
      <w:r>
        <w:t>Vaudour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Temporal</w:t>
      </w:r>
      <w:proofErr w:type="spellEnd"/>
      <w:r>
        <w:t xml:space="preserve"> </w:t>
      </w:r>
      <w:proofErr w:type="spellStart"/>
      <w:r>
        <w:t>mosaicking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of Sentinel-2 </w:t>
      </w:r>
      <w:proofErr w:type="spellStart"/>
      <w:r>
        <w:t>images</w:t>
      </w:r>
      <w:proofErr w:type="spellEnd"/>
      <w:r>
        <w:t xml:space="preserve"> for </w:t>
      </w:r>
      <w:proofErr w:type="spellStart"/>
      <w:r>
        <w:t>extending</w:t>
      </w:r>
      <w:proofErr w:type="spellEnd"/>
      <w:r>
        <w:t xml:space="preserve">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in </w:t>
      </w:r>
      <w:proofErr w:type="spellStart"/>
      <w:r>
        <w:t>croplands</w:t>
      </w:r>
      <w:proofErr w:type="spellEnd"/>
      <w:r>
        <w:t xml:space="preserve">’, </w:t>
      </w:r>
      <w:r>
        <w:rPr>
          <w:i/>
        </w:rPr>
        <w:t xml:space="preserve">International Journal of </w:t>
      </w:r>
      <w:proofErr w:type="spellStart"/>
      <w:r>
        <w:rPr>
          <w:i/>
        </w:rPr>
        <w:t>Applied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Observation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Geoinformation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96, p. 102277, </w:t>
      </w:r>
      <w:proofErr w:type="spellStart"/>
      <w:r>
        <w:t>Apr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10.1016/j.jag.2020.102277. </w:t>
      </w:r>
    </w:p>
    <w:p w14:paraId="1A42BF80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J. </w:t>
      </w:r>
      <w:proofErr w:type="spellStart"/>
      <w:r>
        <w:t>Geng</w:t>
      </w:r>
      <w:proofErr w:type="spellEnd"/>
      <w:r>
        <w:t xml:space="preserve">, Q. </w:t>
      </w:r>
      <w:proofErr w:type="spellStart"/>
      <w:r>
        <w:t>Tan</w:t>
      </w:r>
      <w:proofErr w:type="spellEnd"/>
      <w:r>
        <w:t xml:space="preserve">, J. </w:t>
      </w:r>
      <w:proofErr w:type="spellStart"/>
      <w:r>
        <w:t>Lv</w:t>
      </w:r>
      <w:proofErr w:type="spellEnd"/>
      <w:r>
        <w:t xml:space="preserve">, and H. </w:t>
      </w:r>
      <w:proofErr w:type="spellStart"/>
      <w:r>
        <w:t>Fang</w:t>
      </w:r>
      <w:proofErr w:type="spellEnd"/>
      <w:r>
        <w:t>, ‘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variations</w:t>
      </w:r>
      <w:proofErr w:type="spellEnd"/>
      <w:r>
        <w:t xml:space="preserve"> in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and C:N </w:t>
      </w:r>
      <w:proofErr w:type="spellStart"/>
      <w:r>
        <w:t>ratio</w:t>
      </w:r>
      <w:proofErr w:type="spellEnd"/>
      <w:r>
        <w:t xml:space="preserve"> in </w:t>
      </w:r>
      <w:proofErr w:type="spellStart"/>
      <w:r>
        <w:t>Northeast</w:t>
      </w:r>
      <w:proofErr w:type="spellEnd"/>
      <w:r>
        <w:t xml:space="preserve"> </w:t>
      </w:r>
      <w:proofErr w:type="spellStart"/>
      <w:r>
        <w:t>China’s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: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Landsat-9 </w:t>
      </w:r>
      <w:proofErr w:type="spellStart"/>
      <w:r>
        <w:t>satellite</w:t>
      </w:r>
      <w:proofErr w:type="spellEnd"/>
      <w:r>
        <w:t xml:space="preserve"> and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’, </w:t>
      </w:r>
      <w:proofErr w:type="spellStart"/>
      <w:r>
        <w:rPr>
          <w:i/>
        </w:rPr>
        <w:t>Soil</w:t>
      </w:r>
      <w:proofErr w:type="spellEnd"/>
      <w:r>
        <w:rPr>
          <w:i/>
        </w:rPr>
        <w:t xml:space="preserve"> </w:t>
      </w:r>
      <w:r>
        <w:rPr>
          <w:i/>
        </w:rPr>
        <w:lastRenderedPageBreak/>
        <w:t xml:space="preserve">and </w:t>
      </w:r>
      <w:proofErr w:type="spellStart"/>
      <w:r>
        <w:rPr>
          <w:i/>
        </w:rPr>
        <w:t>Tillage</w:t>
      </w:r>
      <w:proofErr w:type="spellEnd"/>
      <w:r>
        <w:rPr>
          <w:i/>
        </w:rPr>
        <w:t xml:space="preserve"> Research</w:t>
      </w:r>
      <w:r>
        <w:t xml:space="preserve">, </w:t>
      </w:r>
      <w:proofErr w:type="spellStart"/>
      <w:r>
        <w:t>vol</w:t>
      </w:r>
      <w:proofErr w:type="spellEnd"/>
      <w:r>
        <w:t xml:space="preserve">. 235, p. 105897, </w:t>
      </w:r>
      <w:proofErr w:type="spellStart"/>
      <w:r>
        <w:t>Jan</w:t>
      </w:r>
      <w:proofErr w:type="spellEnd"/>
      <w:r>
        <w:t xml:space="preserve">. 2024, </w:t>
      </w:r>
      <w:proofErr w:type="spellStart"/>
      <w:r>
        <w:t>doi</w:t>
      </w:r>
      <w:proofErr w:type="spellEnd"/>
      <w:r>
        <w:t xml:space="preserve">: 10.1016/j.still.2023.105897. </w:t>
      </w:r>
    </w:p>
    <w:p w14:paraId="0DB95996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A. </w:t>
      </w:r>
      <w:proofErr w:type="spellStart"/>
      <w:r>
        <w:t>Chinilin</w:t>
      </w:r>
      <w:proofErr w:type="spellEnd"/>
      <w:r>
        <w:t xml:space="preserve"> and I. </w:t>
      </w:r>
      <w:proofErr w:type="spellStart"/>
      <w:r>
        <w:t>Yu</w:t>
      </w:r>
      <w:proofErr w:type="spellEnd"/>
      <w:r>
        <w:t xml:space="preserve">. </w:t>
      </w:r>
      <w:proofErr w:type="spellStart"/>
      <w:r>
        <w:t>Savin</w:t>
      </w:r>
      <w:proofErr w:type="spellEnd"/>
      <w:r>
        <w:t>, ‘</w:t>
      </w:r>
      <w:proofErr w:type="spellStart"/>
      <w:r>
        <w:t>Combining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for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in </w:t>
      </w:r>
      <w:proofErr w:type="spellStart"/>
      <w:r>
        <w:t>soils</w:t>
      </w:r>
      <w:proofErr w:type="spellEnd"/>
      <w:r>
        <w:t xml:space="preserve"> of </w:t>
      </w:r>
      <w:proofErr w:type="spellStart"/>
      <w:r>
        <w:t>Russia</w:t>
      </w:r>
      <w:proofErr w:type="spellEnd"/>
      <w:r>
        <w:t xml:space="preserve">’, </w:t>
      </w:r>
      <w:r>
        <w:rPr>
          <w:i/>
        </w:rPr>
        <w:t xml:space="preserve">The </w:t>
      </w:r>
      <w:proofErr w:type="spellStart"/>
      <w:r>
        <w:rPr>
          <w:i/>
        </w:rPr>
        <w:t>Egyptian</w:t>
      </w:r>
      <w:proofErr w:type="spellEnd"/>
      <w:r>
        <w:rPr>
          <w:i/>
        </w:rPr>
        <w:t xml:space="preserve"> Journal of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Space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26, </w:t>
      </w:r>
      <w:proofErr w:type="spellStart"/>
      <w:r>
        <w:t>no</w:t>
      </w:r>
      <w:proofErr w:type="spellEnd"/>
      <w:r>
        <w:t xml:space="preserve">. 3, </w:t>
      </w:r>
      <w:proofErr w:type="spellStart"/>
      <w:r>
        <w:t>pp</w:t>
      </w:r>
      <w:proofErr w:type="spellEnd"/>
      <w:r>
        <w:t xml:space="preserve">. 666–675, </w:t>
      </w:r>
      <w:proofErr w:type="spellStart"/>
      <w:r>
        <w:t>Dec</w:t>
      </w:r>
      <w:proofErr w:type="spellEnd"/>
      <w:r>
        <w:t xml:space="preserve">. 2023, </w:t>
      </w:r>
      <w:proofErr w:type="spellStart"/>
      <w:r>
        <w:t>doi</w:t>
      </w:r>
      <w:proofErr w:type="spellEnd"/>
      <w:r>
        <w:t xml:space="preserve">: </w:t>
      </w:r>
    </w:p>
    <w:p w14:paraId="1AAE78EE" w14:textId="77777777" w:rsidR="00A36891" w:rsidRDefault="00000000">
      <w:pPr>
        <w:ind w:left="384" w:right="0" w:firstLine="0"/>
      </w:pPr>
      <w:r>
        <w:t xml:space="preserve">10.1016/j.ejrs.2023.07.007. </w:t>
      </w:r>
    </w:p>
    <w:p w14:paraId="32620719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N. </w:t>
      </w:r>
      <w:proofErr w:type="spellStart"/>
      <w:r>
        <w:t>Kumar</w:t>
      </w:r>
      <w:proofErr w:type="spellEnd"/>
      <w:r>
        <w:t xml:space="preserve">, A. </w:t>
      </w:r>
      <w:proofErr w:type="spellStart"/>
      <w:r>
        <w:t>Velmurugan</w:t>
      </w:r>
      <w:proofErr w:type="spellEnd"/>
      <w:r>
        <w:t xml:space="preserve">, N. A. S. </w:t>
      </w:r>
      <w:proofErr w:type="spellStart"/>
      <w:r>
        <w:t>Hamm</w:t>
      </w:r>
      <w:proofErr w:type="spellEnd"/>
      <w:r>
        <w:t xml:space="preserve">, and V. K. </w:t>
      </w:r>
      <w:proofErr w:type="spellStart"/>
      <w:r>
        <w:t>Dadhwal</w:t>
      </w:r>
      <w:proofErr w:type="spellEnd"/>
      <w:r>
        <w:t>, ‘</w:t>
      </w:r>
      <w:proofErr w:type="spellStart"/>
      <w:r>
        <w:t>Geospatial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Kriging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’, </w:t>
      </w:r>
      <w:r>
        <w:rPr>
          <w:i/>
        </w:rPr>
        <w:t xml:space="preserve">J </w:t>
      </w:r>
      <w:proofErr w:type="spellStart"/>
      <w:r>
        <w:rPr>
          <w:i/>
        </w:rPr>
        <w:t>Indian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46, </w:t>
      </w:r>
      <w:proofErr w:type="spellStart"/>
      <w:r>
        <w:t>no</w:t>
      </w:r>
      <w:proofErr w:type="spellEnd"/>
      <w:r>
        <w:t xml:space="preserve">. 5, </w:t>
      </w:r>
      <w:proofErr w:type="spellStart"/>
      <w:r>
        <w:t>pp</w:t>
      </w:r>
      <w:proofErr w:type="spellEnd"/>
      <w:r>
        <w:t xml:space="preserve">. 705–716, </w:t>
      </w:r>
      <w:proofErr w:type="spellStart"/>
      <w:r>
        <w:t>May</w:t>
      </w:r>
      <w:proofErr w:type="spellEnd"/>
      <w:r>
        <w:t xml:space="preserve"> 2018, </w:t>
      </w:r>
      <w:proofErr w:type="spellStart"/>
      <w:r>
        <w:t>doi</w:t>
      </w:r>
      <w:proofErr w:type="spellEnd"/>
      <w:r>
        <w:t xml:space="preserve">: 10.1007/s12524-017-0738-y. </w:t>
      </w:r>
    </w:p>
    <w:p w14:paraId="75B70C3E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D. </w:t>
      </w:r>
      <w:proofErr w:type="spellStart"/>
      <w:r>
        <w:t>Žížala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‘High-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’, </w:t>
      </w:r>
      <w:r>
        <w:rPr>
          <w:i/>
        </w:rPr>
        <w:t>CATENA</w:t>
      </w:r>
      <w:r>
        <w:t xml:space="preserve">, </w:t>
      </w:r>
      <w:proofErr w:type="spellStart"/>
      <w:r>
        <w:t>vol</w:t>
      </w:r>
      <w:proofErr w:type="spellEnd"/>
      <w:r>
        <w:t xml:space="preserve">. 212, p. 106024, </w:t>
      </w:r>
      <w:proofErr w:type="spellStart"/>
      <w:r>
        <w:t>May</w:t>
      </w:r>
      <w:proofErr w:type="spellEnd"/>
      <w:r>
        <w:t xml:space="preserve"> 2022, </w:t>
      </w:r>
      <w:proofErr w:type="spellStart"/>
      <w:r>
        <w:t>doi</w:t>
      </w:r>
      <w:proofErr w:type="spellEnd"/>
      <w:r>
        <w:t xml:space="preserve">: 10.1016/j.catena.2022.106024. </w:t>
      </w:r>
    </w:p>
    <w:p w14:paraId="0A5D8F47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Y. </w:t>
      </w:r>
      <w:proofErr w:type="spellStart"/>
      <w:r>
        <w:t>Zhang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Prediction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Landsat</w:t>
      </w:r>
      <w:proofErr w:type="spellEnd"/>
      <w:r>
        <w:t xml:space="preserve"> 8 </w:t>
      </w:r>
      <w:proofErr w:type="spellStart"/>
      <w:r>
        <w:t>Monthly</w:t>
      </w:r>
      <w:proofErr w:type="spellEnd"/>
      <w:r>
        <w:t xml:space="preserve"> NDVI </w:t>
      </w:r>
      <w:proofErr w:type="spellStart"/>
      <w:r>
        <w:t>Data</w:t>
      </w:r>
      <w:proofErr w:type="spellEnd"/>
      <w:r>
        <w:t xml:space="preserve"> for the </w:t>
      </w:r>
      <w:proofErr w:type="spellStart"/>
      <w:r>
        <w:t>Jianghan</w:t>
      </w:r>
      <w:proofErr w:type="spellEnd"/>
      <w:r>
        <w:t xml:space="preserve"> </w:t>
      </w:r>
      <w:proofErr w:type="spellStart"/>
      <w:r>
        <w:t>Plain</w:t>
      </w:r>
      <w:proofErr w:type="spellEnd"/>
      <w:r>
        <w:t xml:space="preserve"> in </w:t>
      </w:r>
      <w:proofErr w:type="spellStart"/>
      <w:r>
        <w:t>Hubei</w:t>
      </w:r>
      <w:proofErr w:type="spellEnd"/>
      <w:r>
        <w:t xml:space="preserve"> </w:t>
      </w:r>
      <w:proofErr w:type="spellStart"/>
      <w:r>
        <w:t>Province</w:t>
      </w:r>
      <w:proofErr w:type="spellEnd"/>
      <w:r>
        <w:t xml:space="preserve">, </w:t>
      </w:r>
      <w:proofErr w:type="spellStart"/>
      <w:r>
        <w:t>China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11, </w:t>
      </w:r>
      <w:proofErr w:type="spellStart"/>
      <w:r>
        <w:t>no</w:t>
      </w:r>
      <w:proofErr w:type="spellEnd"/>
      <w:r>
        <w:t xml:space="preserve">. 14, p. 1683, </w:t>
      </w:r>
      <w:proofErr w:type="spellStart"/>
      <w:r>
        <w:t>Jul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10.3390/rs11141683. </w:t>
      </w:r>
    </w:p>
    <w:p w14:paraId="424E47DF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K. </w:t>
      </w:r>
      <w:proofErr w:type="spellStart"/>
      <w:r>
        <w:t>Dvorakova</w:t>
      </w:r>
      <w:proofErr w:type="spellEnd"/>
      <w:r>
        <w:t xml:space="preserve">, P. </w:t>
      </w:r>
      <w:proofErr w:type="spellStart"/>
      <w:r>
        <w:t>Shi</w:t>
      </w:r>
      <w:proofErr w:type="spellEnd"/>
      <w:r>
        <w:t xml:space="preserve">, Q. </w:t>
      </w:r>
      <w:proofErr w:type="spellStart"/>
      <w:r>
        <w:t>Limbourg</w:t>
      </w:r>
      <w:proofErr w:type="spellEnd"/>
      <w:r>
        <w:t xml:space="preserve">, and B. </w:t>
      </w:r>
      <w:proofErr w:type="spellStart"/>
      <w:r>
        <w:t>Van</w:t>
      </w:r>
      <w:proofErr w:type="spellEnd"/>
      <w:r>
        <w:t xml:space="preserve"> </w:t>
      </w:r>
      <w:proofErr w:type="spellStart"/>
      <w:r>
        <w:t>Wesemael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: The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Crop</w:t>
      </w:r>
      <w:proofErr w:type="spellEnd"/>
      <w:r>
        <w:t xml:space="preserve"> </w:t>
      </w:r>
      <w:proofErr w:type="spellStart"/>
      <w:r>
        <w:t>Residues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12, p. 1913, </w:t>
      </w:r>
      <w:proofErr w:type="spellStart"/>
      <w:r>
        <w:t>Jun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10.3390/rs12121913. </w:t>
      </w:r>
    </w:p>
    <w:p w14:paraId="50280EE0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G. S. </w:t>
      </w:r>
      <w:proofErr w:type="spellStart"/>
      <w:r>
        <w:t>Bhunia</w:t>
      </w:r>
      <w:proofErr w:type="spellEnd"/>
      <w:r>
        <w:t xml:space="preserve">, P. </w:t>
      </w:r>
      <w:proofErr w:type="spellStart"/>
      <w:r>
        <w:t>Kumar</w:t>
      </w:r>
      <w:proofErr w:type="spellEnd"/>
      <w:r>
        <w:t xml:space="preserve"> </w:t>
      </w:r>
      <w:proofErr w:type="spellStart"/>
      <w:r>
        <w:t>Shit</w:t>
      </w:r>
      <w:proofErr w:type="spellEnd"/>
      <w:r>
        <w:t xml:space="preserve">, and H. R. </w:t>
      </w:r>
      <w:proofErr w:type="spellStart"/>
      <w:r>
        <w:t>Pourghasemi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and </w:t>
      </w:r>
      <w:proofErr w:type="spellStart"/>
      <w:r>
        <w:t>multivariate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’, </w:t>
      </w:r>
      <w:proofErr w:type="spellStart"/>
      <w:r>
        <w:rPr>
          <w:i/>
        </w:rPr>
        <w:t>Geocarto</w:t>
      </w:r>
      <w:proofErr w:type="spellEnd"/>
      <w:r>
        <w:rPr>
          <w:i/>
        </w:rPr>
        <w:t xml:space="preserve"> International</w:t>
      </w:r>
      <w:r>
        <w:t xml:space="preserve">, </w:t>
      </w:r>
      <w:proofErr w:type="spellStart"/>
      <w:r>
        <w:t>vol</w:t>
      </w:r>
      <w:proofErr w:type="spellEnd"/>
      <w:r>
        <w:t xml:space="preserve">. 34, </w:t>
      </w:r>
      <w:proofErr w:type="spellStart"/>
      <w:r>
        <w:t>no</w:t>
      </w:r>
      <w:proofErr w:type="spellEnd"/>
      <w:r>
        <w:t xml:space="preserve">. 2, </w:t>
      </w:r>
      <w:proofErr w:type="spellStart"/>
      <w:r>
        <w:t>pp</w:t>
      </w:r>
      <w:proofErr w:type="spellEnd"/>
      <w:r>
        <w:t xml:space="preserve">. 215–226, </w:t>
      </w:r>
      <w:proofErr w:type="spellStart"/>
      <w:r>
        <w:t>Jan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10.1080/10106049.2017.1381179. </w:t>
      </w:r>
    </w:p>
    <w:p w14:paraId="2BCF918D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W. </w:t>
      </w:r>
      <w:proofErr w:type="spellStart"/>
      <w:r>
        <w:t>Zhang</w:t>
      </w:r>
      <w:proofErr w:type="spellEnd"/>
      <w:r>
        <w:t xml:space="preserve">, H. </w:t>
      </w:r>
      <w:proofErr w:type="spellStart"/>
      <w:r>
        <w:t>Wan</w:t>
      </w:r>
      <w:proofErr w:type="spellEnd"/>
      <w:r>
        <w:t xml:space="preserve">, M. </w:t>
      </w:r>
      <w:proofErr w:type="spellStart"/>
      <w:r>
        <w:t>Zhou</w:t>
      </w:r>
      <w:proofErr w:type="spellEnd"/>
      <w:r>
        <w:t xml:space="preserve">, W. </w:t>
      </w:r>
      <w:proofErr w:type="spellStart"/>
      <w:r>
        <w:t>Wu</w:t>
      </w:r>
      <w:proofErr w:type="spellEnd"/>
      <w:r>
        <w:t xml:space="preserve">, and H. </w:t>
      </w:r>
      <w:proofErr w:type="spellStart"/>
      <w:r>
        <w:t>Liu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and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and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’, </w:t>
      </w:r>
      <w:proofErr w:type="spellStart"/>
      <w:r>
        <w:rPr>
          <w:i/>
        </w:rPr>
        <w:t>Ecological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Indicators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143, p. 109420, </w:t>
      </w:r>
      <w:proofErr w:type="spellStart"/>
      <w:r>
        <w:t>Oct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10.1016/j.ecolind.2022.109420. </w:t>
      </w:r>
    </w:p>
    <w:p w14:paraId="550F9075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E. </w:t>
      </w:r>
      <w:proofErr w:type="spellStart"/>
      <w:r>
        <w:t>Vaudour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>, ‘</w:t>
      </w:r>
      <w:proofErr w:type="spellStart"/>
      <w:r>
        <w:t>Temporal</w:t>
      </w:r>
      <w:proofErr w:type="spellEnd"/>
      <w:r>
        <w:t xml:space="preserve"> </w:t>
      </w:r>
      <w:proofErr w:type="spellStart"/>
      <w:r>
        <w:t>mosaicking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of Sentinel-2 </w:t>
      </w:r>
      <w:proofErr w:type="spellStart"/>
      <w:r>
        <w:t>images</w:t>
      </w:r>
      <w:proofErr w:type="spellEnd"/>
      <w:r>
        <w:t xml:space="preserve"> for </w:t>
      </w:r>
      <w:proofErr w:type="spellStart"/>
      <w:r>
        <w:t>extending</w:t>
      </w:r>
      <w:proofErr w:type="spellEnd"/>
      <w:r>
        <w:t xml:space="preserve"> </w:t>
      </w:r>
      <w:proofErr w:type="spellStart"/>
      <w:r>
        <w:t>topsoil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in </w:t>
      </w:r>
      <w:proofErr w:type="spellStart"/>
      <w:r>
        <w:t>croplands</w:t>
      </w:r>
      <w:proofErr w:type="spellEnd"/>
      <w:r>
        <w:t xml:space="preserve">’, </w:t>
      </w:r>
      <w:r>
        <w:rPr>
          <w:i/>
        </w:rPr>
        <w:t xml:space="preserve">International Journal of </w:t>
      </w:r>
      <w:proofErr w:type="spellStart"/>
      <w:r>
        <w:rPr>
          <w:i/>
        </w:rPr>
        <w:t>Applied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Observation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Geoinformation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96, p. 102277, </w:t>
      </w:r>
      <w:proofErr w:type="spellStart"/>
      <w:r>
        <w:t>Apr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10.1016/j.jag.2020.102277. </w:t>
      </w:r>
    </w:p>
    <w:p w14:paraId="5125C839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D. </w:t>
      </w:r>
      <w:proofErr w:type="spellStart"/>
      <w:r>
        <w:t>Žížala</w:t>
      </w:r>
      <w:proofErr w:type="spellEnd"/>
      <w:r>
        <w:t xml:space="preserve">, R. </w:t>
      </w:r>
      <w:proofErr w:type="spellStart"/>
      <w:r>
        <w:t>Minařík</w:t>
      </w:r>
      <w:proofErr w:type="spellEnd"/>
      <w:r>
        <w:t xml:space="preserve">, and T. </w:t>
      </w:r>
      <w:proofErr w:type="spellStart"/>
      <w:r>
        <w:t>Zádorová</w:t>
      </w:r>
      <w:proofErr w:type="spellEnd"/>
      <w:r>
        <w:t>, ‘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Multispectral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: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of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and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Resolutions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11, </w:t>
      </w:r>
      <w:proofErr w:type="spellStart"/>
      <w:r>
        <w:t>no</w:t>
      </w:r>
      <w:proofErr w:type="spellEnd"/>
      <w:r>
        <w:t xml:space="preserve">. 24, p. 2947, </w:t>
      </w:r>
      <w:proofErr w:type="spellStart"/>
      <w:r>
        <w:t>Dec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10.3390/rs11242947. </w:t>
      </w:r>
    </w:p>
    <w:p w14:paraId="317F05E1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M. </w:t>
      </w:r>
      <w:proofErr w:type="spellStart"/>
      <w:r>
        <w:t>Emadi</w:t>
      </w:r>
      <w:proofErr w:type="spellEnd"/>
      <w:r>
        <w:t xml:space="preserve">, R. </w:t>
      </w:r>
      <w:proofErr w:type="spellStart"/>
      <w:r>
        <w:t>Taghizadeh-Mehrjardi</w:t>
      </w:r>
      <w:proofErr w:type="spellEnd"/>
      <w:r>
        <w:t xml:space="preserve">, A. </w:t>
      </w:r>
      <w:proofErr w:type="spellStart"/>
      <w:r>
        <w:t>Cherati</w:t>
      </w:r>
      <w:proofErr w:type="spellEnd"/>
      <w:r>
        <w:t xml:space="preserve">, M. </w:t>
      </w:r>
      <w:proofErr w:type="spellStart"/>
      <w:r>
        <w:t>Danesh</w:t>
      </w:r>
      <w:proofErr w:type="spellEnd"/>
      <w:r>
        <w:t xml:space="preserve">, A. </w:t>
      </w:r>
      <w:proofErr w:type="spellStart"/>
      <w:r>
        <w:t>Mosavi</w:t>
      </w:r>
      <w:proofErr w:type="spellEnd"/>
      <w:r>
        <w:t xml:space="preserve">, and T. </w:t>
      </w:r>
      <w:proofErr w:type="spellStart"/>
      <w:r>
        <w:t>Scholten</w:t>
      </w:r>
      <w:proofErr w:type="spellEnd"/>
      <w:r>
        <w:t>, ‘</w:t>
      </w:r>
      <w:proofErr w:type="spellStart"/>
      <w:r>
        <w:t>Predicting</w:t>
      </w:r>
      <w:proofErr w:type="spellEnd"/>
      <w:r>
        <w:t xml:space="preserve"> and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in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Iran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12, </w:t>
      </w:r>
      <w:proofErr w:type="spellStart"/>
      <w:r>
        <w:t>no</w:t>
      </w:r>
      <w:proofErr w:type="spellEnd"/>
      <w:r>
        <w:t xml:space="preserve">. 14, p. 2234, </w:t>
      </w:r>
      <w:proofErr w:type="spellStart"/>
      <w:r>
        <w:t>Jul</w:t>
      </w:r>
      <w:proofErr w:type="spellEnd"/>
      <w:r>
        <w:t xml:space="preserve">. 2020, </w:t>
      </w:r>
      <w:proofErr w:type="spellStart"/>
      <w:r>
        <w:t>doi</w:t>
      </w:r>
      <w:proofErr w:type="spellEnd"/>
      <w:r>
        <w:t xml:space="preserve">: 10.3390/rs12142234. </w:t>
      </w:r>
    </w:p>
    <w:p w14:paraId="7111540A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B. </w:t>
      </w:r>
      <w:proofErr w:type="spellStart"/>
      <w:r>
        <w:t>Wang</w:t>
      </w:r>
      <w:proofErr w:type="spellEnd"/>
      <w: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</w:t>
      </w:r>
      <w:proofErr w:type="spellEnd"/>
      <w:r>
        <w:rPr>
          <w:i/>
        </w:rPr>
        <w:t>.</w:t>
      </w:r>
      <w:r>
        <w:t xml:space="preserve">, ‘High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stocks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in the </w:t>
      </w:r>
      <w:proofErr w:type="spellStart"/>
      <w:r>
        <w:t>semi-arid</w:t>
      </w:r>
      <w:proofErr w:type="spellEnd"/>
      <w:r>
        <w:t xml:space="preserve"> </w:t>
      </w:r>
      <w:proofErr w:type="spellStart"/>
      <w:r>
        <w:t>rangelands</w:t>
      </w:r>
      <w:proofErr w:type="spellEnd"/>
      <w:r>
        <w:t xml:space="preserve"> of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Australia</w:t>
      </w:r>
      <w:proofErr w:type="spellEnd"/>
      <w:r>
        <w:t xml:space="preserve">’,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Total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630, </w:t>
      </w:r>
      <w:proofErr w:type="spellStart"/>
      <w:r>
        <w:t>pp</w:t>
      </w:r>
      <w:proofErr w:type="spellEnd"/>
      <w:r>
        <w:t xml:space="preserve">. 367–378, </w:t>
      </w:r>
      <w:proofErr w:type="spellStart"/>
      <w:r>
        <w:t>Jul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10.1016/j.scitotenv.2018.02.204. </w:t>
      </w:r>
    </w:p>
    <w:p w14:paraId="40D1F287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X. </w:t>
      </w:r>
      <w:proofErr w:type="spellStart"/>
      <w:r>
        <w:t>Meng</w:t>
      </w:r>
      <w:proofErr w:type="spellEnd"/>
      <w:r>
        <w:t xml:space="preserve">, Y. </w:t>
      </w:r>
      <w:proofErr w:type="spellStart"/>
      <w:r>
        <w:t>Bao</w:t>
      </w:r>
      <w:proofErr w:type="spellEnd"/>
      <w:r>
        <w:t xml:space="preserve">, Y. </w:t>
      </w:r>
      <w:proofErr w:type="spellStart"/>
      <w:r>
        <w:t>Wang</w:t>
      </w:r>
      <w:proofErr w:type="spellEnd"/>
      <w:r>
        <w:t xml:space="preserve">, X. </w:t>
      </w:r>
      <w:proofErr w:type="spellStart"/>
      <w:r>
        <w:t>Zhang</w:t>
      </w:r>
      <w:proofErr w:type="spellEnd"/>
      <w:r>
        <w:t xml:space="preserve">, and H. </w:t>
      </w:r>
      <w:proofErr w:type="spellStart"/>
      <w:r>
        <w:t>Liu</w:t>
      </w:r>
      <w:proofErr w:type="spellEnd"/>
      <w:r>
        <w:t>, ‘</w:t>
      </w:r>
      <w:proofErr w:type="spellStart"/>
      <w:r>
        <w:t>An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</w:t>
      </w:r>
      <w:proofErr w:type="spellStart"/>
      <w:r>
        <w:t>fused</w:t>
      </w:r>
      <w:proofErr w:type="spellEnd"/>
      <w:r>
        <w:t xml:space="preserve"> </w:t>
      </w:r>
      <w:proofErr w:type="spellStart"/>
      <w:r>
        <w:t>temporal-spatial-spectral</w:t>
      </w:r>
      <w:proofErr w:type="spellEnd"/>
      <w:r>
        <w:t xml:space="preserve"> (TSS)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and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’,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Environment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280, p. 113166, </w:t>
      </w:r>
      <w:proofErr w:type="spellStart"/>
      <w:r>
        <w:t>Oct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10.1016/j.rse.2022.113166. </w:t>
      </w:r>
    </w:p>
    <w:p w14:paraId="5151F84A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N. </w:t>
      </w:r>
      <w:proofErr w:type="spellStart"/>
      <w:r>
        <w:t>Kakhani</w:t>
      </w:r>
      <w:proofErr w:type="spellEnd"/>
      <w:r>
        <w:t xml:space="preserve">, M. </w:t>
      </w:r>
      <w:proofErr w:type="spellStart"/>
      <w:r>
        <w:t>Rangzan</w:t>
      </w:r>
      <w:proofErr w:type="spellEnd"/>
      <w:r>
        <w:t xml:space="preserve">, A. </w:t>
      </w:r>
      <w:proofErr w:type="spellStart"/>
      <w:r>
        <w:t>Jamali</w:t>
      </w:r>
      <w:proofErr w:type="spellEnd"/>
      <w:r>
        <w:t xml:space="preserve">, S. </w:t>
      </w:r>
      <w:proofErr w:type="spellStart"/>
      <w:r>
        <w:t>Attarchi</w:t>
      </w:r>
      <w:proofErr w:type="spellEnd"/>
      <w:r>
        <w:t xml:space="preserve">, S. K. </w:t>
      </w:r>
      <w:proofErr w:type="spellStart"/>
      <w:r>
        <w:t>Alavipanah</w:t>
      </w:r>
      <w:proofErr w:type="spellEnd"/>
      <w:r>
        <w:t xml:space="preserve">, and T. </w:t>
      </w:r>
      <w:proofErr w:type="spellStart"/>
      <w:r>
        <w:t>Scholten</w:t>
      </w:r>
      <w:proofErr w:type="spellEnd"/>
      <w:r>
        <w:t>, ‘</w:t>
      </w:r>
      <w:proofErr w:type="spellStart"/>
      <w:r>
        <w:t>SoilNet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Attentionbased</w:t>
      </w:r>
      <w:proofErr w:type="spellEnd"/>
      <w:r>
        <w:t xml:space="preserve"> </w:t>
      </w:r>
      <w:proofErr w:type="spellStart"/>
      <w:r>
        <w:t>Spatio-temporal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for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in Europe’. </w:t>
      </w:r>
    </w:p>
    <w:p w14:paraId="50AF0127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W. </w:t>
      </w:r>
      <w:proofErr w:type="spellStart"/>
      <w:r>
        <w:t>Zhao</w:t>
      </w:r>
      <w:proofErr w:type="spellEnd"/>
      <w:r>
        <w:t xml:space="preserve">, Z. </w:t>
      </w:r>
      <w:proofErr w:type="spellStart"/>
      <w:r>
        <w:t>Wu</w:t>
      </w:r>
      <w:proofErr w:type="spellEnd"/>
      <w:r>
        <w:t xml:space="preserve">, and Z. </w:t>
      </w:r>
      <w:proofErr w:type="spellStart"/>
      <w:r>
        <w:t>Yin</w:t>
      </w:r>
      <w:proofErr w:type="spellEnd"/>
      <w:r>
        <w:t>, ‘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and </w:t>
      </w:r>
      <w:proofErr w:type="spellStart"/>
      <w:r>
        <w:t>Quantile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’, in </w:t>
      </w:r>
      <w:r>
        <w:rPr>
          <w:i/>
        </w:rPr>
        <w:t xml:space="preserve">2021 IEEE International </w:t>
      </w:r>
      <w:proofErr w:type="spellStart"/>
      <w:r>
        <w:rPr>
          <w:i/>
        </w:rPr>
        <w:t>Geoscience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Symposium</w:t>
      </w:r>
      <w:proofErr w:type="spellEnd"/>
      <w:r>
        <w:rPr>
          <w:i/>
        </w:rPr>
        <w:t xml:space="preserve"> IGARSS</w:t>
      </w:r>
      <w:r>
        <w:t xml:space="preserve">, </w:t>
      </w:r>
      <w:proofErr w:type="spellStart"/>
      <w:r>
        <w:t>Brussels</w:t>
      </w:r>
      <w:proofErr w:type="spellEnd"/>
      <w:r>
        <w:t xml:space="preserve">, </w:t>
      </w:r>
      <w:proofErr w:type="spellStart"/>
      <w:r>
        <w:t>Belgium</w:t>
      </w:r>
      <w:proofErr w:type="spellEnd"/>
      <w:r>
        <w:t xml:space="preserve">: IEEE, </w:t>
      </w:r>
      <w:proofErr w:type="spellStart"/>
      <w:r>
        <w:t>Jul</w:t>
      </w:r>
      <w:proofErr w:type="spellEnd"/>
      <w:r>
        <w:t xml:space="preserve">. 2021, </w:t>
      </w:r>
      <w:proofErr w:type="spellStart"/>
      <w:r>
        <w:t>pp</w:t>
      </w:r>
      <w:proofErr w:type="spellEnd"/>
      <w:r>
        <w:t xml:space="preserve">. 3717–3720. </w:t>
      </w:r>
      <w:proofErr w:type="spellStart"/>
      <w:r>
        <w:t>doi</w:t>
      </w:r>
      <w:proofErr w:type="spellEnd"/>
      <w:r>
        <w:t xml:space="preserve">: 10.1109/IGARSS47720.2021.9553418. </w:t>
      </w:r>
    </w:p>
    <w:p w14:paraId="64CC1FF0" w14:textId="77777777" w:rsidR="00A36891" w:rsidRDefault="00000000">
      <w:pPr>
        <w:numPr>
          <w:ilvl w:val="0"/>
          <w:numId w:val="1"/>
        </w:numPr>
        <w:ind w:right="0" w:hanging="384"/>
      </w:pPr>
      <w:r>
        <w:t xml:space="preserve">L. </w:t>
      </w:r>
      <w:proofErr w:type="spellStart"/>
      <w:r>
        <w:t>Yang</w:t>
      </w:r>
      <w:proofErr w:type="spellEnd"/>
      <w:r>
        <w:t xml:space="preserve">, Y. </w:t>
      </w:r>
      <w:proofErr w:type="spellStart"/>
      <w:r>
        <w:t>Cai</w:t>
      </w:r>
      <w:proofErr w:type="spellEnd"/>
      <w:r>
        <w:t xml:space="preserve">, L. </w:t>
      </w:r>
      <w:proofErr w:type="spellStart"/>
      <w:r>
        <w:t>Zhang</w:t>
      </w:r>
      <w:proofErr w:type="spellEnd"/>
      <w:r>
        <w:t xml:space="preserve">, M. </w:t>
      </w:r>
      <w:proofErr w:type="spellStart"/>
      <w:r>
        <w:t>Guo</w:t>
      </w:r>
      <w:proofErr w:type="spellEnd"/>
      <w:r>
        <w:t xml:space="preserve">, A. </w:t>
      </w:r>
      <w:proofErr w:type="spellStart"/>
      <w:r>
        <w:t>Li</w:t>
      </w:r>
      <w:proofErr w:type="spellEnd"/>
      <w:r>
        <w:t xml:space="preserve">, and C. </w:t>
      </w:r>
      <w:proofErr w:type="spellStart"/>
      <w:r>
        <w:t>Zhou</w:t>
      </w:r>
      <w:proofErr w:type="spellEnd"/>
      <w:r>
        <w:t xml:space="preserve">, ‘A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satellite-based</w:t>
      </w:r>
      <w:proofErr w:type="spellEnd"/>
      <w:r>
        <w:t xml:space="preserve"> </w:t>
      </w:r>
      <w:proofErr w:type="spellStart"/>
      <w:r>
        <w:t>phenology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’, </w:t>
      </w:r>
      <w:r>
        <w:rPr>
          <w:i/>
        </w:rPr>
        <w:t xml:space="preserve">International Journal of </w:t>
      </w:r>
      <w:proofErr w:type="spellStart"/>
      <w:r>
        <w:rPr>
          <w:i/>
        </w:rPr>
        <w:t>Applied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Observation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Geoinformation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102, p. </w:t>
      </w:r>
    </w:p>
    <w:p w14:paraId="05F2342D" w14:textId="77777777" w:rsidR="00A36891" w:rsidRDefault="00000000">
      <w:pPr>
        <w:spacing w:after="0" w:line="259" w:lineRule="auto"/>
        <w:ind w:left="49" w:right="0" w:firstLine="0"/>
        <w:jc w:val="center"/>
      </w:pPr>
      <w:r>
        <w:t xml:space="preserve">102428, </w:t>
      </w:r>
      <w:proofErr w:type="spellStart"/>
      <w:r>
        <w:t>Oct</w:t>
      </w:r>
      <w:proofErr w:type="spellEnd"/>
      <w:r>
        <w:t xml:space="preserve">. 2021, </w:t>
      </w:r>
      <w:proofErr w:type="spellStart"/>
      <w:r>
        <w:t>doi</w:t>
      </w:r>
      <w:proofErr w:type="spellEnd"/>
      <w:r>
        <w:t xml:space="preserve">: 10.1016/j.jag.2021.102428. </w:t>
      </w:r>
    </w:p>
    <w:p w14:paraId="37C84ABC" w14:textId="77777777" w:rsidR="00A36891" w:rsidRDefault="00000000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sectPr w:rsidR="00A36891">
      <w:type w:val="continuous"/>
      <w:pgSz w:w="12240" w:h="15840"/>
      <w:pgMar w:top="1411" w:right="1069" w:bottom="791" w:left="1080" w:header="720" w:footer="720" w:gutter="0"/>
      <w:cols w:num="2" w:space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508FA" w14:textId="77777777" w:rsidR="000E1234" w:rsidRDefault="000E1234">
      <w:pPr>
        <w:spacing w:after="0" w:line="240" w:lineRule="auto"/>
      </w:pPr>
      <w:r>
        <w:separator/>
      </w:r>
    </w:p>
  </w:endnote>
  <w:endnote w:type="continuationSeparator" w:id="0">
    <w:p w14:paraId="2C23CFD5" w14:textId="77777777" w:rsidR="000E1234" w:rsidRDefault="000E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9849" w14:textId="77777777" w:rsidR="00A36891" w:rsidRDefault="00000000">
    <w:pPr>
      <w:spacing w:after="152" w:line="259" w:lineRule="auto"/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1273</w:t>
    </w:r>
    <w:r>
      <w:fldChar w:fldCharType="end"/>
    </w:r>
  </w:p>
  <w:p w14:paraId="110DF493" w14:textId="77777777" w:rsidR="00A36891" w:rsidRDefault="00000000">
    <w:pPr>
      <w:spacing w:after="0" w:line="259" w:lineRule="auto"/>
      <w:ind w:left="205" w:right="0" w:firstLine="0"/>
      <w:jc w:val="left"/>
    </w:pPr>
    <w:proofErr w:type="spellStart"/>
    <w:r>
      <w:rPr>
        <w:rFonts w:ascii="Arial" w:eastAsia="Arial" w:hAnsi="Arial" w:cs="Arial"/>
        <w:sz w:val="14"/>
      </w:rPr>
      <w:t>Authorized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licensed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use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limited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to</w:t>
    </w:r>
    <w:proofErr w:type="spellEnd"/>
    <w:r>
      <w:rPr>
        <w:rFonts w:ascii="Arial" w:eastAsia="Arial" w:hAnsi="Arial" w:cs="Arial"/>
        <w:sz w:val="14"/>
      </w:rPr>
      <w:t xml:space="preserve">: Cyprus </w:t>
    </w:r>
    <w:proofErr w:type="spellStart"/>
    <w:r>
      <w:rPr>
        <w:rFonts w:ascii="Arial" w:eastAsia="Arial" w:hAnsi="Arial" w:cs="Arial"/>
        <w:sz w:val="14"/>
      </w:rPr>
      <w:t>University</w:t>
    </w:r>
    <w:proofErr w:type="spellEnd"/>
    <w:r>
      <w:rPr>
        <w:rFonts w:ascii="Arial" w:eastAsia="Arial" w:hAnsi="Arial" w:cs="Arial"/>
        <w:sz w:val="14"/>
      </w:rPr>
      <w:t xml:space="preserve"> of </w:t>
    </w:r>
    <w:proofErr w:type="spellStart"/>
    <w:r>
      <w:rPr>
        <w:rFonts w:ascii="Arial" w:eastAsia="Arial" w:hAnsi="Arial" w:cs="Arial"/>
        <w:sz w:val="14"/>
      </w:rPr>
      <w:t>Technology</w:t>
    </w:r>
    <w:proofErr w:type="spellEnd"/>
    <w:r>
      <w:rPr>
        <w:rFonts w:ascii="Arial" w:eastAsia="Arial" w:hAnsi="Arial" w:cs="Arial"/>
        <w:sz w:val="14"/>
      </w:rPr>
      <w:t xml:space="preserve">. </w:t>
    </w:r>
    <w:proofErr w:type="spellStart"/>
    <w:r>
      <w:rPr>
        <w:rFonts w:ascii="Arial" w:eastAsia="Arial" w:hAnsi="Arial" w:cs="Arial"/>
        <w:sz w:val="14"/>
      </w:rPr>
      <w:t>Downloaded</w:t>
    </w:r>
    <w:proofErr w:type="spellEnd"/>
    <w:r>
      <w:rPr>
        <w:rFonts w:ascii="Arial" w:eastAsia="Arial" w:hAnsi="Arial" w:cs="Arial"/>
        <w:sz w:val="14"/>
      </w:rPr>
      <w:t xml:space="preserve"> on </w:t>
    </w:r>
    <w:proofErr w:type="spellStart"/>
    <w:r>
      <w:rPr>
        <w:rFonts w:ascii="Arial" w:eastAsia="Arial" w:hAnsi="Arial" w:cs="Arial"/>
        <w:sz w:val="14"/>
      </w:rPr>
      <w:t>May</w:t>
    </w:r>
    <w:proofErr w:type="spellEnd"/>
    <w:r>
      <w:rPr>
        <w:rFonts w:ascii="Arial" w:eastAsia="Arial" w:hAnsi="Arial" w:cs="Arial"/>
        <w:sz w:val="14"/>
      </w:rPr>
      <w:t xml:space="preserve"> 20,2025 </w:t>
    </w:r>
    <w:proofErr w:type="spellStart"/>
    <w:r>
      <w:rPr>
        <w:rFonts w:ascii="Arial" w:eastAsia="Arial" w:hAnsi="Arial" w:cs="Arial"/>
        <w:sz w:val="14"/>
      </w:rPr>
      <w:t>at</w:t>
    </w:r>
    <w:proofErr w:type="spellEnd"/>
    <w:r>
      <w:rPr>
        <w:rFonts w:ascii="Arial" w:eastAsia="Arial" w:hAnsi="Arial" w:cs="Arial"/>
        <w:sz w:val="14"/>
      </w:rPr>
      <w:t xml:space="preserve"> 08:36:06 UTC </w:t>
    </w:r>
    <w:proofErr w:type="spellStart"/>
    <w:r>
      <w:rPr>
        <w:rFonts w:ascii="Arial" w:eastAsia="Arial" w:hAnsi="Arial" w:cs="Arial"/>
        <w:sz w:val="14"/>
      </w:rPr>
      <w:t>from</w:t>
    </w:r>
    <w:proofErr w:type="spellEnd"/>
    <w:r>
      <w:rPr>
        <w:rFonts w:ascii="Arial" w:eastAsia="Arial" w:hAnsi="Arial" w:cs="Arial"/>
        <w:sz w:val="14"/>
      </w:rPr>
      <w:t xml:space="preserve"> IEEE </w:t>
    </w:r>
    <w:proofErr w:type="spellStart"/>
    <w:r>
      <w:rPr>
        <w:rFonts w:ascii="Arial" w:eastAsia="Arial" w:hAnsi="Arial" w:cs="Arial"/>
        <w:sz w:val="14"/>
      </w:rPr>
      <w:t>Xplore</w:t>
    </w:r>
    <w:proofErr w:type="spellEnd"/>
    <w:r>
      <w:rPr>
        <w:rFonts w:ascii="Arial" w:eastAsia="Arial" w:hAnsi="Arial" w:cs="Arial"/>
        <w:sz w:val="14"/>
      </w:rPr>
      <w:t xml:space="preserve">.  </w:t>
    </w:r>
    <w:proofErr w:type="spellStart"/>
    <w:r>
      <w:rPr>
        <w:rFonts w:ascii="Arial" w:eastAsia="Arial" w:hAnsi="Arial" w:cs="Arial"/>
        <w:sz w:val="14"/>
      </w:rPr>
      <w:t>Restrictions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apply</w:t>
    </w:r>
    <w:proofErr w:type="spellEnd"/>
    <w:r>
      <w:rPr>
        <w:rFonts w:ascii="Arial" w:eastAsia="Arial" w:hAnsi="Arial" w:cs="Arial"/>
        <w:sz w:val="14"/>
      </w:rPr>
      <w:t xml:space="preserve">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373A" w14:textId="626E26A9" w:rsidR="00A36891" w:rsidRDefault="00A36891">
    <w:pPr>
      <w:spacing w:after="152" w:line="259" w:lineRule="auto"/>
      <w:ind w:left="1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9D64" w14:textId="77777777" w:rsidR="00A36891" w:rsidRDefault="00000000">
    <w:pPr>
      <w:spacing w:after="152" w:line="259" w:lineRule="auto"/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127</w:t>
    </w:r>
    <w:r>
      <w:t>3</w:t>
    </w:r>
    <w:r>
      <w:fldChar w:fldCharType="end"/>
    </w:r>
  </w:p>
  <w:p w14:paraId="4AFDF52F" w14:textId="77777777" w:rsidR="00A36891" w:rsidRDefault="00000000">
    <w:pPr>
      <w:spacing w:after="0" w:line="259" w:lineRule="auto"/>
      <w:ind w:left="205" w:right="0" w:firstLine="0"/>
      <w:jc w:val="left"/>
    </w:pPr>
    <w:proofErr w:type="spellStart"/>
    <w:r>
      <w:rPr>
        <w:rFonts w:ascii="Arial" w:eastAsia="Arial" w:hAnsi="Arial" w:cs="Arial"/>
        <w:sz w:val="14"/>
      </w:rPr>
      <w:t>Authorized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licensed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use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limited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to</w:t>
    </w:r>
    <w:proofErr w:type="spellEnd"/>
    <w:r>
      <w:rPr>
        <w:rFonts w:ascii="Arial" w:eastAsia="Arial" w:hAnsi="Arial" w:cs="Arial"/>
        <w:sz w:val="14"/>
      </w:rPr>
      <w:t xml:space="preserve">: Cyprus </w:t>
    </w:r>
    <w:proofErr w:type="spellStart"/>
    <w:r>
      <w:rPr>
        <w:rFonts w:ascii="Arial" w:eastAsia="Arial" w:hAnsi="Arial" w:cs="Arial"/>
        <w:sz w:val="14"/>
      </w:rPr>
      <w:t>University</w:t>
    </w:r>
    <w:proofErr w:type="spellEnd"/>
    <w:r>
      <w:rPr>
        <w:rFonts w:ascii="Arial" w:eastAsia="Arial" w:hAnsi="Arial" w:cs="Arial"/>
        <w:sz w:val="14"/>
      </w:rPr>
      <w:t xml:space="preserve"> of </w:t>
    </w:r>
    <w:proofErr w:type="spellStart"/>
    <w:r>
      <w:rPr>
        <w:rFonts w:ascii="Arial" w:eastAsia="Arial" w:hAnsi="Arial" w:cs="Arial"/>
        <w:sz w:val="14"/>
      </w:rPr>
      <w:t>Technology</w:t>
    </w:r>
    <w:proofErr w:type="spellEnd"/>
    <w:r>
      <w:rPr>
        <w:rFonts w:ascii="Arial" w:eastAsia="Arial" w:hAnsi="Arial" w:cs="Arial"/>
        <w:sz w:val="14"/>
      </w:rPr>
      <w:t xml:space="preserve">. </w:t>
    </w:r>
    <w:proofErr w:type="spellStart"/>
    <w:r>
      <w:rPr>
        <w:rFonts w:ascii="Arial" w:eastAsia="Arial" w:hAnsi="Arial" w:cs="Arial"/>
        <w:sz w:val="14"/>
      </w:rPr>
      <w:t>Downloaded</w:t>
    </w:r>
    <w:proofErr w:type="spellEnd"/>
    <w:r>
      <w:rPr>
        <w:rFonts w:ascii="Arial" w:eastAsia="Arial" w:hAnsi="Arial" w:cs="Arial"/>
        <w:sz w:val="14"/>
      </w:rPr>
      <w:t xml:space="preserve"> on </w:t>
    </w:r>
    <w:proofErr w:type="spellStart"/>
    <w:r>
      <w:rPr>
        <w:rFonts w:ascii="Arial" w:eastAsia="Arial" w:hAnsi="Arial" w:cs="Arial"/>
        <w:sz w:val="14"/>
      </w:rPr>
      <w:t>May</w:t>
    </w:r>
    <w:proofErr w:type="spellEnd"/>
    <w:r>
      <w:rPr>
        <w:rFonts w:ascii="Arial" w:eastAsia="Arial" w:hAnsi="Arial" w:cs="Arial"/>
        <w:sz w:val="14"/>
      </w:rPr>
      <w:t xml:space="preserve"> 20,2025 </w:t>
    </w:r>
    <w:proofErr w:type="spellStart"/>
    <w:r>
      <w:rPr>
        <w:rFonts w:ascii="Arial" w:eastAsia="Arial" w:hAnsi="Arial" w:cs="Arial"/>
        <w:sz w:val="14"/>
      </w:rPr>
      <w:t>at</w:t>
    </w:r>
    <w:proofErr w:type="spellEnd"/>
    <w:r>
      <w:rPr>
        <w:rFonts w:ascii="Arial" w:eastAsia="Arial" w:hAnsi="Arial" w:cs="Arial"/>
        <w:sz w:val="14"/>
      </w:rPr>
      <w:t xml:space="preserve"> 08:36:06 UTC </w:t>
    </w:r>
    <w:proofErr w:type="spellStart"/>
    <w:r>
      <w:rPr>
        <w:rFonts w:ascii="Arial" w:eastAsia="Arial" w:hAnsi="Arial" w:cs="Arial"/>
        <w:sz w:val="14"/>
      </w:rPr>
      <w:t>from</w:t>
    </w:r>
    <w:proofErr w:type="spellEnd"/>
    <w:r>
      <w:rPr>
        <w:rFonts w:ascii="Arial" w:eastAsia="Arial" w:hAnsi="Arial" w:cs="Arial"/>
        <w:sz w:val="14"/>
      </w:rPr>
      <w:t xml:space="preserve"> IEEE </w:t>
    </w:r>
    <w:proofErr w:type="spellStart"/>
    <w:r>
      <w:rPr>
        <w:rFonts w:ascii="Arial" w:eastAsia="Arial" w:hAnsi="Arial" w:cs="Arial"/>
        <w:sz w:val="14"/>
      </w:rPr>
      <w:t>Xplore</w:t>
    </w:r>
    <w:proofErr w:type="spellEnd"/>
    <w:r>
      <w:rPr>
        <w:rFonts w:ascii="Arial" w:eastAsia="Arial" w:hAnsi="Arial" w:cs="Arial"/>
        <w:sz w:val="14"/>
      </w:rPr>
      <w:t xml:space="preserve">.  </w:t>
    </w:r>
    <w:proofErr w:type="spellStart"/>
    <w:r>
      <w:rPr>
        <w:rFonts w:ascii="Arial" w:eastAsia="Arial" w:hAnsi="Arial" w:cs="Arial"/>
        <w:sz w:val="14"/>
      </w:rPr>
      <w:t>Restrictions</w:t>
    </w:r>
    <w:proofErr w:type="spellEnd"/>
    <w:r>
      <w:rPr>
        <w:rFonts w:ascii="Arial" w:eastAsia="Arial" w:hAnsi="Arial" w:cs="Arial"/>
        <w:sz w:val="14"/>
      </w:rPr>
      <w:t xml:space="preserve"> </w:t>
    </w:r>
    <w:proofErr w:type="spellStart"/>
    <w:r>
      <w:rPr>
        <w:rFonts w:ascii="Arial" w:eastAsia="Arial" w:hAnsi="Arial" w:cs="Arial"/>
        <w:sz w:val="14"/>
      </w:rPr>
      <w:t>apply</w:t>
    </w:r>
    <w:proofErr w:type="spellEnd"/>
    <w:r>
      <w:rPr>
        <w:rFonts w:ascii="Arial" w:eastAsia="Arial" w:hAnsi="Arial" w:cs="Arial"/>
        <w:sz w:val="14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1A347" w14:textId="77777777" w:rsidR="000E1234" w:rsidRDefault="000E1234">
      <w:pPr>
        <w:spacing w:after="0" w:line="240" w:lineRule="auto"/>
      </w:pPr>
      <w:r>
        <w:separator/>
      </w:r>
    </w:p>
  </w:footnote>
  <w:footnote w:type="continuationSeparator" w:id="0">
    <w:p w14:paraId="00D84163" w14:textId="77777777" w:rsidR="000E1234" w:rsidRDefault="000E1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CCD"/>
    <w:multiLevelType w:val="hybridMultilevel"/>
    <w:tmpl w:val="EF3ED154"/>
    <w:lvl w:ilvl="0" w:tplc="3B823770">
      <w:start w:val="1"/>
      <w:numFmt w:val="decimal"/>
      <w:lvlText w:val="[%1]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180B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BEE1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FA1E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B46E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4A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A63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26F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001A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895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91"/>
    <w:rsid w:val="000E1234"/>
    <w:rsid w:val="00A36891"/>
    <w:rsid w:val="00BD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7BF8"/>
  <w15:docId w15:val="{768D5C2F-EF4A-4F5A-91D3-B4A508F7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7" w:lineRule="auto"/>
      <w:ind w:left="394" w:right="228" w:hanging="394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ind w:left="10" w:right="2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0"/>
      <w:ind w:left="111"/>
      <w:outlineLvl w:val="1"/>
    </w:pPr>
    <w:rPr>
      <w:rFonts w:ascii="Calibri" w:eastAsia="Calibri" w:hAnsi="Calibri" w:cs="Calibri"/>
      <w:b/>
      <w:color w:val="000000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0"/>
      <w:ind w:left="10" w:right="238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3Char">
    <w:name w:val="Επικεφαλίδα 3 Char"/>
    <w:link w:val="3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BD3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D3686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5067</Words>
  <Characters>27366</Characters>
  <Application>Microsoft Office Word</Application>
  <DocSecurity>0</DocSecurity>
  <Lines>228</Lines>
  <Paragraphs>64</Paragraphs>
  <ScaleCrop>false</ScaleCrop>
  <Company/>
  <LinksUpToDate>false</LinksUpToDate>
  <CharactersWithSpaces>32369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Soil Organic Carbon (SOC) Prediction Techniques In Agricultural Lands Using Remote Sensing</dc:title>
  <dc:subject>IGARSS 2024 - 2024 IEEE International Geoscience and Remote Sensing Symposium;2024; ; ;10.1109/IGARSS53475.2024.10641028</dc:subject>
  <dc:creator>Spyroula Georgiou</dc:creator>
  <cp:keywords/>
  <cp:lastModifiedBy>Spyroula Georgiou</cp:lastModifiedBy>
  <cp:revision>2</cp:revision>
  <dcterms:created xsi:type="dcterms:W3CDTF">2025-05-20T08:46:00Z</dcterms:created>
  <dcterms:modified xsi:type="dcterms:W3CDTF">2025-05-20T08:46:00Z</dcterms:modified>
</cp:coreProperties>
</file>